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E4B5" w14:textId="77777777" w:rsidR="00EB48A1" w:rsidRDefault="00837F2D" w:rsidP="00837F2D">
      <w:pPr>
        <w:spacing w:after="3600"/>
        <w:jc w:val="center"/>
      </w:pPr>
      <w:r>
        <w:rPr>
          <w:noProof/>
          <w:lang w:val="en-GB"/>
        </w:rPr>
        <w:drawing>
          <wp:inline distT="0" distB="0" distL="0" distR="0" wp14:anchorId="444F6D70" wp14:editId="20C4C34E">
            <wp:extent cx="2152650" cy="14048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232" cy="1408537"/>
                    </a:xfrm>
                    <a:prstGeom prst="rect">
                      <a:avLst/>
                    </a:prstGeom>
                    <a:noFill/>
                  </pic:spPr>
                </pic:pic>
              </a:graphicData>
            </a:graphic>
          </wp:inline>
        </w:drawing>
      </w:r>
    </w:p>
    <w:p w14:paraId="77D15684" w14:textId="69539021" w:rsidR="00B80DBD" w:rsidRDefault="00B80DBD" w:rsidP="00922DAB">
      <w:pPr>
        <w:jc w:val="center"/>
        <w:rPr>
          <w:b/>
          <w:color w:val="808080" w:themeColor="background1" w:themeShade="80"/>
          <w:sz w:val="48"/>
        </w:rPr>
      </w:pPr>
      <w:r>
        <w:rPr>
          <w:b/>
          <w:color w:val="808080" w:themeColor="background1" w:themeShade="80"/>
          <w:sz w:val="48"/>
        </w:rPr>
        <w:t xml:space="preserve">Haileybury </w:t>
      </w:r>
      <w:r w:rsidR="00C005F2">
        <w:rPr>
          <w:b/>
          <w:color w:val="808080" w:themeColor="background1" w:themeShade="80"/>
          <w:sz w:val="48"/>
        </w:rPr>
        <w:t xml:space="preserve">International </w:t>
      </w:r>
      <w:r>
        <w:rPr>
          <w:b/>
          <w:color w:val="808080" w:themeColor="background1" w:themeShade="80"/>
          <w:sz w:val="48"/>
        </w:rPr>
        <w:t>Summer School</w:t>
      </w:r>
    </w:p>
    <w:p w14:paraId="70EDC6E7" w14:textId="4BD016D2" w:rsidR="00EB48A1" w:rsidRDefault="00AC5D67" w:rsidP="00922DAB">
      <w:pPr>
        <w:jc w:val="center"/>
      </w:pPr>
      <w:r>
        <w:rPr>
          <w:b/>
          <w:color w:val="808080" w:themeColor="background1" w:themeShade="80"/>
          <w:sz w:val="48"/>
        </w:rPr>
        <w:t>Safe Use of Photographs and Video</w:t>
      </w:r>
      <w:r w:rsidR="009A6184">
        <w:rPr>
          <w:b/>
          <w:color w:val="808080" w:themeColor="background1" w:themeShade="80"/>
          <w:sz w:val="48"/>
        </w:rPr>
        <w:t xml:space="preserve"> Policy </w:t>
      </w:r>
    </w:p>
    <w:p w14:paraId="6CF48560" w14:textId="77777777" w:rsidR="00EB48A1" w:rsidRDefault="00EB48A1" w:rsidP="00837F2D"/>
    <w:p w14:paraId="7BAD9EA5" w14:textId="77777777" w:rsidR="00EB48A1" w:rsidRDefault="00EB48A1" w:rsidP="00837F2D"/>
    <w:p w14:paraId="4EAC1A00" w14:textId="77777777" w:rsidR="00EB48A1" w:rsidRDefault="00EB48A1" w:rsidP="00837F2D"/>
    <w:p w14:paraId="3B6E47CB" w14:textId="77777777" w:rsidR="00EB48A1" w:rsidRDefault="00EB48A1" w:rsidP="00837F2D"/>
    <w:p w14:paraId="10C50FC4" w14:textId="77777777" w:rsidR="00EB48A1" w:rsidRDefault="00EB48A1" w:rsidP="00837F2D"/>
    <w:p w14:paraId="72FA7D95" w14:textId="77777777" w:rsidR="00EB48A1" w:rsidRDefault="00EB48A1" w:rsidP="00837F2D"/>
    <w:p w14:paraId="0EB0C3DA" w14:textId="77777777" w:rsidR="00EB48A1" w:rsidRDefault="00EB48A1" w:rsidP="00837F2D">
      <w:pPr>
        <w:rPr>
          <w:rFonts w:ascii="Calibri" w:eastAsia="Calibri" w:hAnsi="Calibri" w:cs="Calibri"/>
        </w:rPr>
      </w:pPr>
    </w:p>
    <w:p w14:paraId="2E564C73" w14:textId="77777777" w:rsidR="00837F2D" w:rsidRDefault="00837F2D" w:rsidP="00837F2D">
      <w:pPr>
        <w:rPr>
          <w:rFonts w:ascii="Calibri" w:eastAsia="Calibri" w:hAnsi="Calibri" w:cs="Calibri"/>
        </w:rPr>
      </w:pPr>
    </w:p>
    <w:p w14:paraId="3FBFB1D7" w14:textId="77777777" w:rsidR="00837F2D" w:rsidRDefault="00837F2D" w:rsidP="00837F2D">
      <w:pPr>
        <w:rPr>
          <w:rFonts w:ascii="Calibri" w:eastAsia="Calibri" w:hAnsi="Calibri" w:cs="Calibri"/>
        </w:rPr>
      </w:pPr>
    </w:p>
    <w:p w14:paraId="4F2DE59A" w14:textId="77777777" w:rsidR="00837F2D" w:rsidRDefault="00837F2D" w:rsidP="00837F2D">
      <w:pPr>
        <w:rPr>
          <w:rFonts w:ascii="Calibri" w:eastAsia="Calibri" w:hAnsi="Calibri" w:cs="Calibri"/>
        </w:rPr>
      </w:pPr>
    </w:p>
    <w:p w14:paraId="2ECE144C" w14:textId="77777777" w:rsidR="00837F2D" w:rsidRDefault="00837F2D" w:rsidP="00837F2D">
      <w:pPr>
        <w:rPr>
          <w:rFonts w:ascii="Calibri" w:eastAsia="Calibri" w:hAnsi="Calibri" w:cs="Calibri"/>
        </w:rPr>
      </w:pPr>
    </w:p>
    <w:p w14:paraId="32ED68CC" w14:textId="77777777" w:rsidR="00837F2D" w:rsidRDefault="00837F2D" w:rsidP="00837F2D">
      <w:pPr>
        <w:rPr>
          <w:rFonts w:ascii="Calibri" w:eastAsia="Calibri" w:hAnsi="Calibri" w:cs="Calibri"/>
        </w:rPr>
      </w:pPr>
    </w:p>
    <w:p w14:paraId="6E7B7A2F" w14:textId="77777777" w:rsidR="00837F2D" w:rsidRDefault="00837F2D" w:rsidP="00837F2D">
      <w:pPr>
        <w:rPr>
          <w:rFonts w:ascii="Calibri" w:eastAsia="Calibri" w:hAnsi="Calibri" w:cs="Calibri"/>
        </w:rPr>
      </w:pPr>
    </w:p>
    <w:p w14:paraId="120B4441" w14:textId="77777777" w:rsidR="00837F2D" w:rsidRDefault="00837F2D" w:rsidP="00837F2D">
      <w:pPr>
        <w:rPr>
          <w:rFonts w:ascii="Calibri" w:eastAsia="Calibri" w:hAnsi="Calibri" w:cs="Calibri"/>
        </w:rPr>
      </w:pPr>
    </w:p>
    <w:p w14:paraId="554629BC" w14:textId="77777777" w:rsidR="00837F2D" w:rsidRDefault="00837F2D" w:rsidP="00837F2D">
      <w:pPr>
        <w:rPr>
          <w:rFonts w:ascii="Calibri" w:eastAsia="Calibri" w:hAnsi="Calibri" w:cs="Calibri"/>
        </w:rPr>
      </w:pPr>
    </w:p>
    <w:p w14:paraId="7FBBED01" w14:textId="77777777" w:rsidR="00837F2D" w:rsidRDefault="00837F2D" w:rsidP="00837F2D">
      <w:pPr>
        <w:rPr>
          <w:rFonts w:ascii="Calibri" w:eastAsia="Calibri" w:hAnsi="Calibri" w:cs="Calibri"/>
        </w:rPr>
      </w:pPr>
    </w:p>
    <w:tbl>
      <w:tblPr>
        <w:tblStyle w:val="a"/>
        <w:tblW w:w="7513" w:type="dxa"/>
        <w:jc w:val="center"/>
        <w:tblBorders>
          <w:top w:val="nil"/>
          <w:left w:val="nil"/>
          <w:bottom w:val="nil"/>
          <w:right w:val="nil"/>
          <w:insideH w:val="nil"/>
          <w:insideV w:val="nil"/>
        </w:tblBorders>
        <w:tblLayout w:type="fixed"/>
        <w:tblLook w:val="0400" w:firstRow="0" w:lastRow="0" w:firstColumn="0" w:lastColumn="0" w:noHBand="0" w:noVBand="1"/>
      </w:tblPr>
      <w:tblGrid>
        <w:gridCol w:w="4106"/>
        <w:gridCol w:w="3407"/>
      </w:tblGrid>
      <w:tr w:rsidR="00EB48A1" w14:paraId="68DBE039" w14:textId="77777777" w:rsidTr="006E1891">
        <w:trPr>
          <w:jc w:val="center"/>
        </w:trPr>
        <w:tc>
          <w:tcPr>
            <w:tcW w:w="4106" w:type="dxa"/>
            <w:shd w:val="clear" w:color="auto" w:fill="auto"/>
          </w:tcPr>
          <w:p w14:paraId="67804C27" w14:textId="77777777" w:rsidR="00EB48A1" w:rsidRPr="00837F2D" w:rsidRDefault="00471C38" w:rsidP="00837F2D">
            <w:pPr>
              <w:rPr>
                <w:b/>
              </w:rPr>
            </w:pPr>
            <w:r w:rsidRPr="00837F2D">
              <w:t>Policy date:</w:t>
            </w:r>
          </w:p>
        </w:tc>
        <w:tc>
          <w:tcPr>
            <w:tcW w:w="3407" w:type="dxa"/>
            <w:shd w:val="clear" w:color="auto" w:fill="auto"/>
          </w:tcPr>
          <w:p w14:paraId="3FF659B2" w14:textId="39F08AE4" w:rsidR="00EB48A1" w:rsidRPr="00837F2D" w:rsidRDefault="00FD2D51" w:rsidP="00837F2D">
            <w:pPr>
              <w:rPr>
                <w:b/>
              </w:rPr>
            </w:pPr>
            <w:r>
              <w:t>September</w:t>
            </w:r>
            <w:r w:rsidR="00471C38" w:rsidRPr="00837F2D">
              <w:t xml:space="preserve"> 2021</w:t>
            </w:r>
          </w:p>
        </w:tc>
      </w:tr>
      <w:tr w:rsidR="00EB48A1" w14:paraId="6D1009E4" w14:textId="77777777" w:rsidTr="006E1891">
        <w:trPr>
          <w:jc w:val="center"/>
        </w:trPr>
        <w:tc>
          <w:tcPr>
            <w:tcW w:w="4106" w:type="dxa"/>
            <w:shd w:val="clear" w:color="auto" w:fill="auto"/>
          </w:tcPr>
          <w:p w14:paraId="5635CD63" w14:textId="77777777" w:rsidR="00EB48A1" w:rsidRPr="00837F2D" w:rsidRDefault="00471C38" w:rsidP="00837F2D">
            <w:pPr>
              <w:rPr>
                <w:b/>
              </w:rPr>
            </w:pPr>
            <w:r w:rsidRPr="00837F2D">
              <w:t>Date of next review:</w:t>
            </w:r>
          </w:p>
        </w:tc>
        <w:tc>
          <w:tcPr>
            <w:tcW w:w="3407" w:type="dxa"/>
            <w:shd w:val="clear" w:color="auto" w:fill="auto"/>
          </w:tcPr>
          <w:p w14:paraId="69153145" w14:textId="4007DFCC" w:rsidR="00EB48A1" w:rsidRPr="00837F2D" w:rsidRDefault="00FD2D51" w:rsidP="00837F2D">
            <w:pPr>
              <w:rPr>
                <w:b/>
              </w:rPr>
            </w:pPr>
            <w:r>
              <w:t>September</w:t>
            </w:r>
            <w:bookmarkStart w:id="0" w:name="_GoBack"/>
            <w:bookmarkEnd w:id="0"/>
            <w:r w:rsidR="00471C38" w:rsidRPr="00837F2D">
              <w:t xml:space="preserve"> 2022</w:t>
            </w:r>
          </w:p>
        </w:tc>
      </w:tr>
      <w:tr w:rsidR="00EB48A1" w14:paraId="2BCA5151" w14:textId="77777777" w:rsidTr="006E1891">
        <w:trPr>
          <w:jc w:val="center"/>
        </w:trPr>
        <w:tc>
          <w:tcPr>
            <w:tcW w:w="4106" w:type="dxa"/>
            <w:shd w:val="clear" w:color="auto" w:fill="auto"/>
          </w:tcPr>
          <w:p w14:paraId="1B586A43" w14:textId="77777777" w:rsidR="00EB48A1" w:rsidRPr="00837F2D" w:rsidRDefault="00471C38" w:rsidP="00837F2D">
            <w:pPr>
              <w:rPr>
                <w:b/>
              </w:rPr>
            </w:pPr>
            <w:r w:rsidRPr="00837F2D">
              <w:t>Owner:</w:t>
            </w:r>
          </w:p>
        </w:tc>
        <w:tc>
          <w:tcPr>
            <w:tcW w:w="3407" w:type="dxa"/>
            <w:shd w:val="clear" w:color="auto" w:fill="auto"/>
          </w:tcPr>
          <w:p w14:paraId="29F15EB0" w14:textId="0D329C45" w:rsidR="00EB48A1" w:rsidRPr="00837F2D" w:rsidRDefault="00974344" w:rsidP="00837F2D">
            <w:pPr>
              <w:rPr>
                <w:b/>
              </w:rPr>
            </w:pPr>
            <w:r>
              <w:t xml:space="preserve">Summer School Director </w:t>
            </w:r>
          </w:p>
        </w:tc>
      </w:tr>
      <w:tr w:rsidR="00EB48A1" w14:paraId="6C2634DE" w14:textId="77777777" w:rsidTr="006E1891">
        <w:trPr>
          <w:jc w:val="center"/>
        </w:trPr>
        <w:tc>
          <w:tcPr>
            <w:tcW w:w="4106" w:type="dxa"/>
            <w:shd w:val="clear" w:color="auto" w:fill="auto"/>
          </w:tcPr>
          <w:p w14:paraId="523332F2" w14:textId="77777777" w:rsidR="00EB48A1" w:rsidRPr="00837F2D" w:rsidRDefault="00471C38" w:rsidP="00837F2D">
            <w:pPr>
              <w:rPr>
                <w:b/>
              </w:rPr>
            </w:pPr>
            <w:r w:rsidRPr="00837F2D">
              <w:t>Intended audience:</w:t>
            </w:r>
          </w:p>
        </w:tc>
        <w:tc>
          <w:tcPr>
            <w:tcW w:w="3407" w:type="dxa"/>
            <w:shd w:val="clear" w:color="auto" w:fill="auto"/>
          </w:tcPr>
          <w:p w14:paraId="1136534C" w14:textId="20346FE0" w:rsidR="00EB48A1" w:rsidRPr="00837F2D" w:rsidRDefault="006E1A35" w:rsidP="00837F2D">
            <w:pPr>
              <w:rPr>
                <w:b/>
              </w:rPr>
            </w:pPr>
            <w:r>
              <w:t xml:space="preserve">Summer School </w:t>
            </w:r>
            <w:r w:rsidR="00974344">
              <w:t>P</w:t>
            </w:r>
            <w:r w:rsidR="00E6365B">
              <w:t>upils</w:t>
            </w:r>
            <w:r w:rsidR="00974344">
              <w:t>, Parents, Staff</w:t>
            </w:r>
            <w:r w:rsidR="00E6365B">
              <w:t xml:space="preserve"> </w:t>
            </w:r>
          </w:p>
        </w:tc>
      </w:tr>
      <w:tr w:rsidR="00EB48A1" w14:paraId="71E7F8F5" w14:textId="77777777" w:rsidTr="006E1891">
        <w:trPr>
          <w:trHeight w:val="12"/>
          <w:jc w:val="center"/>
        </w:trPr>
        <w:tc>
          <w:tcPr>
            <w:tcW w:w="4106" w:type="dxa"/>
            <w:shd w:val="clear" w:color="auto" w:fill="auto"/>
          </w:tcPr>
          <w:p w14:paraId="10C71393" w14:textId="77777777" w:rsidR="00EB48A1" w:rsidRPr="00837F2D" w:rsidRDefault="00471C38" w:rsidP="00837F2D">
            <w:pPr>
              <w:rPr>
                <w:b/>
              </w:rPr>
            </w:pPr>
            <w:r w:rsidRPr="00837F2D">
              <w:t>Location:</w:t>
            </w:r>
          </w:p>
        </w:tc>
        <w:tc>
          <w:tcPr>
            <w:tcW w:w="3407" w:type="dxa"/>
            <w:shd w:val="clear" w:color="auto" w:fill="auto"/>
          </w:tcPr>
          <w:p w14:paraId="4046A9AC" w14:textId="77EA6E01" w:rsidR="00EB48A1" w:rsidRPr="00837F2D" w:rsidRDefault="00471C38" w:rsidP="00837F2D">
            <w:pPr>
              <w:rPr>
                <w:b/>
              </w:rPr>
            </w:pPr>
            <w:r w:rsidRPr="00837F2D">
              <w:t>S</w:t>
            </w:r>
            <w:r w:rsidR="00974344">
              <w:t xml:space="preserve">ummer School Website, Summer School Staff Handbook </w:t>
            </w:r>
            <w:r w:rsidR="006E1A35">
              <w:t xml:space="preserve"> </w:t>
            </w:r>
          </w:p>
        </w:tc>
      </w:tr>
    </w:tbl>
    <w:p w14:paraId="6B46C829" w14:textId="77777777" w:rsidR="00EB48A1" w:rsidRDefault="00EB48A1">
      <w:pPr>
        <w:pStyle w:val="Heading1"/>
        <w:tabs>
          <w:tab w:val="left" w:pos="990"/>
        </w:tabs>
        <w:ind w:left="993" w:firstLine="0"/>
        <w:rPr>
          <w:b w:val="0"/>
          <w:szCs w:val="22"/>
        </w:rPr>
        <w:sectPr w:rsidR="00EB48A1" w:rsidSect="00837F2D">
          <w:pgSz w:w="11910" w:h="16840"/>
          <w:pgMar w:top="1418" w:right="711" w:bottom="1418" w:left="1134" w:header="720" w:footer="720" w:gutter="0"/>
          <w:pgNumType w:start="1"/>
          <w:cols w:space="720"/>
        </w:sectPr>
      </w:pPr>
    </w:p>
    <w:p w14:paraId="41C64826" w14:textId="0A0675B6" w:rsidR="001A68DF" w:rsidRPr="007106EA" w:rsidRDefault="005B3401" w:rsidP="00E631E5">
      <w:pPr>
        <w:pStyle w:val="Heading1"/>
        <w:ind w:left="567" w:hanging="567"/>
        <w:rPr>
          <w:color w:val="auto"/>
          <w:szCs w:val="22"/>
        </w:rPr>
      </w:pPr>
      <w:r>
        <w:rPr>
          <w:color w:val="auto"/>
          <w:szCs w:val="22"/>
        </w:rPr>
        <w:lastRenderedPageBreak/>
        <w:t xml:space="preserve">Scope and Purpose </w:t>
      </w:r>
      <w:bookmarkStart w:id="1" w:name="_Hlk79405758"/>
    </w:p>
    <w:p w14:paraId="01184455" w14:textId="597EA757" w:rsidR="00B320F1" w:rsidRPr="00B320F1" w:rsidRDefault="00B320F1" w:rsidP="00B320F1">
      <w:pPr>
        <w:pStyle w:val="ListParagraph"/>
        <w:widowControl/>
        <w:numPr>
          <w:ilvl w:val="0"/>
          <w:numId w:val="3"/>
        </w:numPr>
        <w:ind w:left="567" w:hanging="567"/>
        <w:textAlignment w:val="baseline"/>
        <w:rPr>
          <w:rFonts w:eastAsia="Times New Roman"/>
          <w:sz w:val="23"/>
          <w:szCs w:val="23"/>
          <w:lang w:val="en-GB"/>
        </w:rPr>
      </w:pPr>
      <w:r w:rsidRPr="00B320F1">
        <w:rPr>
          <w:rFonts w:eastAsia="Times New Roman"/>
          <w:sz w:val="23"/>
          <w:szCs w:val="23"/>
          <w:bdr w:val="none" w:sz="0" w:space="0" w:color="auto" w:frame="1"/>
          <w:lang w:val="en-GB"/>
        </w:rPr>
        <w:t>Schools need and welcome publicity, and photographs of our</w:t>
      </w:r>
      <w:r w:rsidR="00A240E7">
        <w:rPr>
          <w:rFonts w:eastAsia="Times New Roman"/>
          <w:sz w:val="23"/>
          <w:szCs w:val="23"/>
          <w:bdr w:val="none" w:sz="0" w:space="0" w:color="auto" w:frame="1"/>
          <w:lang w:val="en-GB"/>
        </w:rPr>
        <w:t xml:space="preserve"> pupils</w:t>
      </w:r>
      <w:r w:rsidRPr="00B320F1">
        <w:rPr>
          <w:rFonts w:eastAsia="Times New Roman"/>
          <w:sz w:val="23"/>
          <w:szCs w:val="23"/>
          <w:bdr w:val="none" w:sz="0" w:space="0" w:color="auto" w:frame="1"/>
          <w:lang w:val="en-GB"/>
        </w:rPr>
        <w:t xml:space="preserve"> add colour, life and interest to social media sites and articles promoting school activities and initiatives. Making use of photographs for publicity materials and to promote the school in the press can increase motivation and staff morale, and help </w:t>
      </w:r>
      <w:r>
        <w:rPr>
          <w:rFonts w:eastAsia="Times New Roman"/>
          <w:sz w:val="23"/>
          <w:szCs w:val="23"/>
          <w:bdr w:val="none" w:sz="0" w:space="0" w:color="auto" w:frame="1"/>
          <w:lang w:val="en-GB"/>
        </w:rPr>
        <w:t>pupils</w:t>
      </w:r>
      <w:r w:rsidRPr="00B320F1">
        <w:rPr>
          <w:rFonts w:eastAsia="Times New Roman"/>
          <w:sz w:val="23"/>
          <w:szCs w:val="23"/>
          <w:bdr w:val="none" w:sz="0" w:space="0" w:color="auto" w:frame="1"/>
          <w:lang w:val="en-GB"/>
        </w:rPr>
        <w:t xml:space="preserve">, their families, and other members of the </w:t>
      </w:r>
      <w:r>
        <w:rPr>
          <w:rFonts w:eastAsia="Times New Roman"/>
          <w:sz w:val="23"/>
          <w:szCs w:val="23"/>
          <w:bdr w:val="none" w:sz="0" w:space="0" w:color="auto" w:frame="1"/>
          <w:lang w:val="en-GB"/>
        </w:rPr>
        <w:t>Haileybury</w:t>
      </w:r>
      <w:r w:rsidRPr="00B320F1">
        <w:rPr>
          <w:rFonts w:eastAsia="Times New Roman"/>
          <w:sz w:val="23"/>
          <w:szCs w:val="23"/>
          <w:bdr w:val="none" w:sz="0" w:space="0" w:color="auto" w:frame="1"/>
          <w:lang w:val="en-GB"/>
        </w:rPr>
        <w:t xml:space="preserve"> community identify and celebrate the school’s achievements.</w:t>
      </w:r>
    </w:p>
    <w:p w14:paraId="504FCAEA" w14:textId="77777777" w:rsidR="00B320F1" w:rsidRPr="00B320F1" w:rsidRDefault="00B320F1" w:rsidP="00B320F1">
      <w:pPr>
        <w:pStyle w:val="ListParagraph"/>
        <w:widowControl/>
        <w:ind w:left="567" w:hanging="567"/>
        <w:textAlignment w:val="baseline"/>
        <w:rPr>
          <w:rFonts w:eastAsia="Times New Roman"/>
          <w:sz w:val="23"/>
          <w:szCs w:val="23"/>
          <w:lang w:val="en-GB"/>
        </w:rPr>
      </w:pPr>
    </w:p>
    <w:p w14:paraId="1B020EDA" w14:textId="614CD264" w:rsidR="00B320F1" w:rsidRPr="00B320F1" w:rsidRDefault="00B320F1" w:rsidP="00B320F1">
      <w:pPr>
        <w:pStyle w:val="ListParagraph"/>
        <w:widowControl/>
        <w:numPr>
          <w:ilvl w:val="0"/>
          <w:numId w:val="3"/>
        </w:numPr>
        <w:ind w:left="567" w:hanging="567"/>
        <w:textAlignment w:val="baseline"/>
        <w:rPr>
          <w:rFonts w:eastAsia="Times New Roman"/>
          <w:sz w:val="23"/>
          <w:szCs w:val="23"/>
          <w:lang w:val="en-GB"/>
        </w:rPr>
      </w:pPr>
      <w:r w:rsidRPr="00B320F1">
        <w:rPr>
          <w:rFonts w:eastAsia="Times New Roman"/>
          <w:sz w:val="23"/>
          <w:szCs w:val="23"/>
          <w:bdr w:val="none" w:sz="0" w:space="0" w:color="auto" w:frame="1"/>
          <w:lang w:val="en-GB"/>
        </w:rPr>
        <w:t xml:space="preserve">However, photographs must be used in a responsible way. We need to respect </w:t>
      </w:r>
      <w:r>
        <w:rPr>
          <w:rFonts w:eastAsia="Times New Roman"/>
          <w:sz w:val="23"/>
          <w:szCs w:val="23"/>
          <w:bdr w:val="none" w:sz="0" w:space="0" w:color="auto" w:frame="1"/>
          <w:lang w:val="en-GB"/>
        </w:rPr>
        <w:t>pupils</w:t>
      </w:r>
      <w:r w:rsidRPr="00B320F1">
        <w:rPr>
          <w:rFonts w:eastAsia="Times New Roman"/>
          <w:sz w:val="23"/>
          <w:szCs w:val="23"/>
          <w:bdr w:val="none" w:sz="0" w:space="0" w:color="auto" w:frame="1"/>
          <w:lang w:val="en-GB"/>
        </w:rPr>
        <w:t xml:space="preserve">’, and for under 18s, parents’ rights of privacy and be aware of potential child protection issues. At </w:t>
      </w:r>
      <w:r>
        <w:rPr>
          <w:rFonts w:eastAsia="Times New Roman"/>
          <w:sz w:val="23"/>
          <w:szCs w:val="23"/>
          <w:bdr w:val="none" w:sz="0" w:space="0" w:color="auto" w:frame="1"/>
          <w:lang w:val="en-GB"/>
        </w:rPr>
        <w:t xml:space="preserve">Haileybury International Summer School </w:t>
      </w:r>
      <w:r w:rsidR="00A240E7">
        <w:rPr>
          <w:rFonts w:eastAsia="Times New Roman"/>
          <w:sz w:val="23"/>
          <w:szCs w:val="23"/>
          <w:bdr w:val="none" w:sz="0" w:space="0" w:color="auto" w:frame="1"/>
          <w:lang w:val="en-GB"/>
        </w:rPr>
        <w:t xml:space="preserve">(‘Summer School’) </w:t>
      </w:r>
      <w:r w:rsidRPr="00B320F1">
        <w:rPr>
          <w:rFonts w:eastAsia="Times New Roman"/>
          <w:sz w:val="23"/>
          <w:szCs w:val="23"/>
          <w:bdr w:val="none" w:sz="0" w:space="0" w:color="auto" w:frame="1"/>
          <w:lang w:val="en-GB"/>
        </w:rPr>
        <w:t>every reasonable effort is made to minimise risk by following the guidelines detailed in this document and by securing the</w:t>
      </w:r>
      <w:r w:rsidR="00A240E7">
        <w:rPr>
          <w:rFonts w:eastAsia="Times New Roman"/>
          <w:sz w:val="23"/>
          <w:szCs w:val="23"/>
          <w:bdr w:val="none" w:sz="0" w:space="0" w:color="auto" w:frame="1"/>
          <w:lang w:val="en-GB"/>
        </w:rPr>
        <w:t xml:space="preserve"> pupils</w:t>
      </w:r>
      <w:r w:rsidRPr="00B320F1">
        <w:rPr>
          <w:rFonts w:eastAsia="Times New Roman"/>
          <w:sz w:val="23"/>
          <w:szCs w:val="23"/>
          <w:bdr w:val="none" w:sz="0" w:space="0" w:color="auto" w:frame="1"/>
          <w:lang w:val="en-GB"/>
        </w:rPr>
        <w:t>’ consent (and for under-18s, parental consent) for the use of photographs and film.</w:t>
      </w:r>
    </w:p>
    <w:p w14:paraId="0A945789" w14:textId="77777777" w:rsidR="00B320F1" w:rsidRPr="00B320F1" w:rsidRDefault="00B320F1" w:rsidP="00B320F1">
      <w:pPr>
        <w:pStyle w:val="ListParagraph"/>
        <w:rPr>
          <w:rFonts w:eastAsia="Times New Roman"/>
          <w:sz w:val="23"/>
          <w:szCs w:val="23"/>
          <w:lang w:val="en-GB"/>
        </w:rPr>
      </w:pPr>
    </w:p>
    <w:p w14:paraId="39008DD9" w14:textId="114C0A72" w:rsidR="00B320F1" w:rsidRPr="00B320F1" w:rsidRDefault="00B320F1" w:rsidP="007106EA">
      <w:pPr>
        <w:widowControl/>
        <w:ind w:left="567"/>
        <w:jc w:val="center"/>
        <w:textAlignment w:val="baseline"/>
        <w:rPr>
          <w:rFonts w:eastAsia="Times New Roman"/>
          <w:sz w:val="23"/>
          <w:szCs w:val="23"/>
          <w:lang w:val="en-GB"/>
        </w:rPr>
      </w:pPr>
      <w:r w:rsidRPr="00B320F1">
        <w:rPr>
          <w:rFonts w:eastAsia="Times New Roman"/>
          <w:b/>
          <w:bCs/>
          <w:sz w:val="23"/>
          <w:szCs w:val="23"/>
          <w:bdr w:val="none" w:sz="0" w:space="0" w:color="auto" w:frame="1"/>
          <w:lang w:val="en-GB"/>
        </w:rPr>
        <w:t>This policy applies to the use of photographs in school publicity materials, on its website, on the school’s pages on social media sites, and in the press.</w:t>
      </w:r>
      <w:r w:rsidR="00A240E7">
        <w:rPr>
          <w:rFonts w:eastAsia="Times New Roman"/>
          <w:b/>
          <w:bCs/>
          <w:sz w:val="23"/>
          <w:szCs w:val="23"/>
          <w:bdr w:val="none" w:sz="0" w:space="0" w:color="auto" w:frame="1"/>
          <w:lang w:val="en-GB"/>
        </w:rPr>
        <w:t xml:space="preserve">  </w:t>
      </w:r>
      <w:r w:rsidRPr="00B320F1">
        <w:rPr>
          <w:rFonts w:eastAsia="Times New Roman"/>
          <w:b/>
          <w:bCs/>
          <w:sz w:val="23"/>
          <w:szCs w:val="23"/>
          <w:bdr w:val="none" w:sz="0" w:space="0" w:color="auto" w:frame="1"/>
          <w:lang w:val="en-GB"/>
        </w:rPr>
        <w:t>The implementation of this policy is the responsibility of all staff.</w:t>
      </w:r>
    </w:p>
    <w:p w14:paraId="5384B10B" w14:textId="3AD91BFE" w:rsidR="00A240E7" w:rsidRDefault="00A240E7" w:rsidP="007106EA">
      <w:pPr>
        <w:pStyle w:val="Heading1"/>
        <w:ind w:left="567" w:hanging="567"/>
        <w:rPr>
          <w:bdr w:val="none" w:sz="0" w:space="0" w:color="auto" w:frame="1"/>
          <w:lang w:val="en-GB"/>
        </w:rPr>
      </w:pPr>
      <w:r w:rsidRPr="00A240E7">
        <w:rPr>
          <w:bdr w:val="none" w:sz="0" w:space="0" w:color="auto" w:frame="1"/>
          <w:lang w:val="en-GB"/>
        </w:rPr>
        <w:t>Child Protection</w:t>
      </w:r>
    </w:p>
    <w:p w14:paraId="67D87D06" w14:textId="34DE708E" w:rsidR="00A240E7" w:rsidRPr="00A240E7" w:rsidRDefault="00A240E7" w:rsidP="00A240E7">
      <w:pPr>
        <w:pStyle w:val="ListParagraph"/>
        <w:widowControl/>
        <w:numPr>
          <w:ilvl w:val="0"/>
          <w:numId w:val="44"/>
        </w:numPr>
        <w:ind w:left="567" w:hanging="567"/>
        <w:jc w:val="both"/>
        <w:textAlignment w:val="baseline"/>
        <w:rPr>
          <w:rFonts w:eastAsia="Times New Roman"/>
          <w:sz w:val="23"/>
          <w:szCs w:val="23"/>
          <w:lang w:val="en-GB"/>
        </w:rPr>
      </w:pPr>
      <w:r w:rsidRPr="00A240E7">
        <w:rPr>
          <w:rFonts w:eastAsia="Times New Roman"/>
          <w:sz w:val="23"/>
          <w:szCs w:val="23"/>
          <w:bdr w:val="none" w:sz="0" w:space="0" w:color="auto" w:frame="1"/>
          <w:lang w:val="en-GB"/>
        </w:rPr>
        <w:t xml:space="preserve">There may be a risk when individual </w:t>
      </w:r>
      <w:r>
        <w:rPr>
          <w:rFonts w:eastAsia="Times New Roman"/>
          <w:sz w:val="23"/>
          <w:szCs w:val="23"/>
          <w:bdr w:val="none" w:sz="0" w:space="0" w:color="auto" w:frame="1"/>
          <w:lang w:val="en-GB"/>
        </w:rPr>
        <w:t>pupil</w:t>
      </w:r>
      <w:r w:rsidRPr="00A240E7">
        <w:rPr>
          <w:rFonts w:eastAsia="Times New Roman"/>
          <w:sz w:val="23"/>
          <w:szCs w:val="23"/>
          <w:bdr w:val="none" w:sz="0" w:space="0" w:color="auto" w:frame="1"/>
          <w:lang w:val="en-GB"/>
        </w:rPr>
        <w:t>s can be identified in photographs. For that reason</w:t>
      </w:r>
      <w:r>
        <w:rPr>
          <w:rFonts w:eastAsia="Times New Roman"/>
          <w:sz w:val="23"/>
          <w:szCs w:val="23"/>
          <w:bdr w:val="none" w:sz="0" w:space="0" w:color="auto" w:frame="1"/>
          <w:lang w:val="en-GB"/>
        </w:rPr>
        <w:t xml:space="preserve"> the Summer School</w:t>
      </w:r>
      <w:r w:rsidRPr="00A240E7">
        <w:rPr>
          <w:rFonts w:eastAsia="Times New Roman"/>
          <w:sz w:val="23"/>
          <w:szCs w:val="23"/>
          <w:bdr w:val="none" w:sz="0" w:space="0" w:color="auto" w:frame="1"/>
          <w:lang w:val="en-GB"/>
        </w:rPr>
        <w:t xml:space="preserve"> has developed this policy to make every effort to minimise risk.</w:t>
      </w:r>
    </w:p>
    <w:p w14:paraId="1AE649F2" w14:textId="77777777" w:rsidR="00A240E7" w:rsidRPr="00A240E7" w:rsidRDefault="00A240E7" w:rsidP="00A240E7">
      <w:pPr>
        <w:pStyle w:val="ListParagraph"/>
        <w:widowControl/>
        <w:ind w:left="567" w:firstLine="0"/>
        <w:jc w:val="both"/>
        <w:textAlignment w:val="baseline"/>
        <w:rPr>
          <w:rFonts w:eastAsia="Times New Roman"/>
          <w:sz w:val="23"/>
          <w:szCs w:val="23"/>
          <w:lang w:val="en-GB"/>
        </w:rPr>
      </w:pPr>
    </w:p>
    <w:p w14:paraId="2E3E29E4" w14:textId="69B46258" w:rsidR="00A240E7" w:rsidRPr="00A240E7" w:rsidRDefault="00A240E7" w:rsidP="00A240E7">
      <w:pPr>
        <w:pStyle w:val="ListParagraph"/>
        <w:widowControl/>
        <w:numPr>
          <w:ilvl w:val="0"/>
          <w:numId w:val="44"/>
        </w:numPr>
        <w:ind w:left="567" w:hanging="567"/>
        <w:jc w:val="both"/>
        <w:textAlignment w:val="baseline"/>
        <w:rPr>
          <w:rFonts w:eastAsia="Times New Roman"/>
          <w:sz w:val="23"/>
          <w:szCs w:val="23"/>
          <w:lang w:val="en-GB"/>
        </w:rPr>
      </w:pPr>
      <w:r w:rsidRPr="00A240E7">
        <w:rPr>
          <w:rFonts w:eastAsia="Times New Roman"/>
          <w:sz w:val="23"/>
          <w:szCs w:val="23"/>
          <w:bdr w:val="none" w:sz="0" w:space="0" w:color="auto" w:frame="1"/>
          <w:lang w:val="en-GB"/>
        </w:rPr>
        <w:t xml:space="preserve">In the event of the inappropriate use of photographs of any under 18s the </w:t>
      </w:r>
      <w:r>
        <w:rPr>
          <w:rFonts w:eastAsia="Times New Roman"/>
          <w:sz w:val="23"/>
          <w:szCs w:val="23"/>
          <w:bdr w:val="none" w:sz="0" w:space="0" w:color="auto" w:frame="1"/>
          <w:lang w:val="en-GB"/>
        </w:rPr>
        <w:t xml:space="preserve">Summer School Director </w:t>
      </w:r>
      <w:r w:rsidRPr="00A240E7">
        <w:rPr>
          <w:rFonts w:eastAsia="Times New Roman"/>
          <w:sz w:val="23"/>
          <w:szCs w:val="23"/>
          <w:bdr w:val="none" w:sz="0" w:space="0" w:color="auto" w:frame="1"/>
          <w:lang w:val="en-GB"/>
        </w:rPr>
        <w:t>or the DSL will inform the relevant authorities.</w:t>
      </w:r>
    </w:p>
    <w:p w14:paraId="21D9DDC1" w14:textId="3222A8F9" w:rsidR="00A240E7" w:rsidRPr="00A240E7" w:rsidRDefault="00A240E7" w:rsidP="00A240E7">
      <w:pPr>
        <w:pStyle w:val="Heading1"/>
        <w:ind w:left="567" w:hanging="567"/>
        <w:rPr>
          <w:lang w:val="en-GB"/>
        </w:rPr>
      </w:pPr>
      <w:r w:rsidRPr="00A240E7">
        <w:rPr>
          <w:bdr w:val="none" w:sz="0" w:space="0" w:color="auto" w:frame="1"/>
          <w:lang w:val="en-GB"/>
        </w:rPr>
        <w:t>Data Protection Act 2018</w:t>
      </w:r>
    </w:p>
    <w:p w14:paraId="3E1D0B5B" w14:textId="0224CF3E" w:rsidR="00A240E7" w:rsidRPr="00A240E7" w:rsidRDefault="00A240E7" w:rsidP="00A240E7">
      <w:pPr>
        <w:widowControl/>
        <w:numPr>
          <w:ilvl w:val="0"/>
          <w:numId w:val="41"/>
        </w:numPr>
        <w:ind w:left="567" w:hanging="567"/>
        <w:jc w:val="both"/>
        <w:textAlignment w:val="baseline"/>
        <w:rPr>
          <w:rFonts w:eastAsia="Times New Roman"/>
          <w:sz w:val="23"/>
          <w:szCs w:val="23"/>
          <w:lang w:val="en-GB"/>
        </w:rPr>
      </w:pPr>
      <w:r w:rsidRPr="00A240E7">
        <w:rPr>
          <w:rFonts w:eastAsia="Times New Roman"/>
          <w:sz w:val="23"/>
          <w:szCs w:val="23"/>
          <w:bdr w:val="none" w:sz="0" w:space="0" w:color="auto" w:frame="1"/>
          <w:lang w:val="en-GB"/>
        </w:rPr>
        <w:t xml:space="preserve">Photographs and video images of </w:t>
      </w:r>
      <w:r>
        <w:rPr>
          <w:rFonts w:eastAsia="Times New Roman"/>
          <w:sz w:val="23"/>
          <w:szCs w:val="23"/>
          <w:bdr w:val="none" w:sz="0" w:space="0" w:color="auto" w:frame="1"/>
          <w:lang w:val="en-GB"/>
        </w:rPr>
        <w:t>pupil</w:t>
      </w:r>
      <w:r w:rsidRPr="00A240E7">
        <w:rPr>
          <w:rFonts w:eastAsia="Times New Roman"/>
          <w:sz w:val="23"/>
          <w:szCs w:val="23"/>
          <w:bdr w:val="none" w:sz="0" w:space="0" w:color="auto" w:frame="1"/>
          <w:lang w:val="en-GB"/>
        </w:rPr>
        <w:t>s and staff are classed as personal data under the terms of the Data Protection Act 2018. Therefore, using such images for school publicity purposes requires the consent of either the individual concerned or in the case of under-18s, their legal guardians.</w:t>
      </w:r>
    </w:p>
    <w:p w14:paraId="1078206C" w14:textId="77777777" w:rsidR="00A240E7" w:rsidRPr="00A240E7" w:rsidRDefault="00A240E7" w:rsidP="00A240E7">
      <w:pPr>
        <w:widowControl/>
        <w:ind w:left="567"/>
        <w:jc w:val="both"/>
        <w:textAlignment w:val="baseline"/>
        <w:rPr>
          <w:rFonts w:eastAsia="Times New Roman"/>
          <w:sz w:val="23"/>
          <w:szCs w:val="23"/>
          <w:lang w:val="en-GB"/>
        </w:rPr>
      </w:pPr>
    </w:p>
    <w:p w14:paraId="7B497E84" w14:textId="365B40E3" w:rsidR="00A240E7" w:rsidRPr="00A240E7" w:rsidRDefault="00A240E7" w:rsidP="00A240E7">
      <w:pPr>
        <w:widowControl/>
        <w:numPr>
          <w:ilvl w:val="0"/>
          <w:numId w:val="41"/>
        </w:numPr>
        <w:ind w:left="567" w:hanging="567"/>
        <w:jc w:val="both"/>
        <w:textAlignment w:val="baseline"/>
        <w:rPr>
          <w:rFonts w:eastAsia="Times New Roman"/>
          <w:sz w:val="23"/>
          <w:szCs w:val="23"/>
          <w:lang w:val="en-GB"/>
        </w:rPr>
      </w:pPr>
      <w:r>
        <w:rPr>
          <w:rFonts w:eastAsia="Times New Roman"/>
          <w:sz w:val="23"/>
          <w:szCs w:val="23"/>
          <w:bdr w:val="none" w:sz="0" w:space="0" w:color="auto" w:frame="1"/>
          <w:lang w:val="en-GB"/>
        </w:rPr>
        <w:t xml:space="preserve">The Summer School </w:t>
      </w:r>
      <w:r w:rsidRPr="00A240E7">
        <w:rPr>
          <w:rFonts w:eastAsia="Times New Roman"/>
          <w:sz w:val="23"/>
          <w:szCs w:val="23"/>
          <w:bdr w:val="none" w:sz="0" w:space="0" w:color="auto" w:frame="1"/>
          <w:lang w:val="en-GB"/>
        </w:rPr>
        <w:t>will not display images of pupils or staff on websites, social media, in publications or in a public place without such consent. The definition of a public place includes areas where visitors to the school have access.</w:t>
      </w:r>
    </w:p>
    <w:p w14:paraId="3C992C7D" w14:textId="77777777" w:rsidR="00A240E7" w:rsidRPr="00A240E7" w:rsidRDefault="00A240E7" w:rsidP="00A240E7">
      <w:pPr>
        <w:widowControl/>
        <w:jc w:val="both"/>
        <w:textAlignment w:val="baseline"/>
        <w:rPr>
          <w:rFonts w:eastAsia="Times New Roman"/>
          <w:sz w:val="23"/>
          <w:szCs w:val="23"/>
          <w:lang w:val="en-GB"/>
        </w:rPr>
      </w:pPr>
    </w:p>
    <w:p w14:paraId="4D8793B3" w14:textId="5490BC38" w:rsidR="00A240E7" w:rsidRPr="007106EA" w:rsidRDefault="00A240E7" w:rsidP="00A240E7">
      <w:pPr>
        <w:widowControl/>
        <w:numPr>
          <w:ilvl w:val="0"/>
          <w:numId w:val="41"/>
        </w:numPr>
        <w:ind w:left="567" w:hanging="567"/>
        <w:jc w:val="both"/>
        <w:textAlignment w:val="baseline"/>
        <w:rPr>
          <w:rFonts w:eastAsia="Times New Roman"/>
          <w:sz w:val="23"/>
          <w:szCs w:val="23"/>
          <w:lang w:val="en-GB"/>
        </w:rPr>
      </w:pPr>
      <w:r w:rsidRPr="00A240E7">
        <w:rPr>
          <w:rFonts w:eastAsia="Times New Roman"/>
          <w:sz w:val="23"/>
          <w:szCs w:val="23"/>
          <w:bdr w:val="none" w:sz="0" w:space="0" w:color="auto" w:frame="1"/>
          <w:lang w:val="en-GB"/>
        </w:rPr>
        <w:t>Where photographs are taken at an event attended by large crowds, this is regarded as a public area so it is not necessary to get permission of everyone in a crowd shot. The Data Protection Act does not apply to photographs or films taken for personal use by family and friends.</w:t>
      </w:r>
    </w:p>
    <w:p w14:paraId="1FA26567" w14:textId="77777777" w:rsidR="007106EA" w:rsidRDefault="007106EA" w:rsidP="007106EA">
      <w:pPr>
        <w:pStyle w:val="ListParagraph"/>
        <w:rPr>
          <w:rFonts w:eastAsia="Times New Roman"/>
          <w:sz w:val="23"/>
          <w:szCs w:val="23"/>
          <w:lang w:val="en-GB"/>
        </w:rPr>
      </w:pPr>
    </w:p>
    <w:p w14:paraId="4F9198DE" w14:textId="77777777" w:rsidR="007106EA" w:rsidRPr="00A240E7" w:rsidRDefault="007106EA" w:rsidP="00A240E7">
      <w:pPr>
        <w:widowControl/>
        <w:numPr>
          <w:ilvl w:val="0"/>
          <w:numId w:val="41"/>
        </w:numPr>
        <w:ind w:left="567" w:hanging="567"/>
        <w:jc w:val="both"/>
        <w:textAlignment w:val="baseline"/>
        <w:rPr>
          <w:rFonts w:eastAsia="Times New Roman"/>
          <w:sz w:val="23"/>
          <w:szCs w:val="23"/>
          <w:lang w:val="en-GB"/>
        </w:rPr>
      </w:pPr>
    </w:p>
    <w:p w14:paraId="653A1CB5" w14:textId="08C365AD" w:rsidR="00A240E7" w:rsidRPr="00A240E7" w:rsidRDefault="00A240E7" w:rsidP="00A240E7">
      <w:pPr>
        <w:pStyle w:val="Heading1"/>
        <w:ind w:left="567" w:hanging="567"/>
        <w:rPr>
          <w:lang w:val="en-GB"/>
        </w:rPr>
      </w:pPr>
      <w:r w:rsidRPr="00A240E7">
        <w:rPr>
          <w:bdr w:val="none" w:sz="0" w:space="0" w:color="auto" w:frame="1"/>
          <w:lang w:val="en-GB"/>
        </w:rPr>
        <w:t>Appropriate Use of Images in School Publicity Materials</w:t>
      </w:r>
    </w:p>
    <w:p w14:paraId="016C2E10" w14:textId="6B88DFB8" w:rsidR="00A240E7" w:rsidRPr="00A240E7" w:rsidRDefault="00A240E7" w:rsidP="00A240E7">
      <w:pPr>
        <w:pStyle w:val="ListParagraph"/>
        <w:widowControl/>
        <w:numPr>
          <w:ilvl w:val="0"/>
          <w:numId w:val="45"/>
        </w:numPr>
        <w:ind w:left="567" w:hanging="567"/>
        <w:textAlignment w:val="baseline"/>
        <w:rPr>
          <w:rFonts w:eastAsia="Times New Roman"/>
          <w:sz w:val="23"/>
          <w:szCs w:val="23"/>
          <w:lang w:val="en-GB"/>
        </w:rPr>
      </w:pPr>
      <w:r>
        <w:rPr>
          <w:rFonts w:eastAsia="Times New Roman"/>
          <w:sz w:val="23"/>
          <w:szCs w:val="23"/>
          <w:bdr w:val="none" w:sz="0" w:space="0" w:color="auto" w:frame="1"/>
          <w:lang w:val="en-GB"/>
        </w:rPr>
        <w:t xml:space="preserve">The Summer School </w:t>
      </w:r>
      <w:r w:rsidRPr="00A240E7">
        <w:rPr>
          <w:rFonts w:eastAsia="Times New Roman"/>
          <w:sz w:val="23"/>
          <w:szCs w:val="23"/>
          <w:bdr w:val="none" w:sz="0" w:space="0" w:color="auto" w:frame="1"/>
          <w:lang w:val="en-GB"/>
        </w:rPr>
        <w:t>will:</w:t>
      </w:r>
    </w:p>
    <w:p w14:paraId="46260B71" w14:textId="77777777" w:rsidR="00A240E7" w:rsidRPr="00A240E7" w:rsidRDefault="00A240E7" w:rsidP="00A240E7">
      <w:pPr>
        <w:pStyle w:val="ListParagraph"/>
        <w:widowControl/>
        <w:ind w:left="567" w:firstLine="0"/>
        <w:textAlignment w:val="baseline"/>
        <w:rPr>
          <w:rFonts w:eastAsia="Times New Roman"/>
          <w:sz w:val="23"/>
          <w:szCs w:val="23"/>
          <w:lang w:val="en-GB"/>
        </w:rPr>
      </w:pPr>
    </w:p>
    <w:p w14:paraId="2E2FDB47" w14:textId="77777777" w:rsidR="00A240E7" w:rsidRPr="00A240E7" w:rsidRDefault="00A240E7" w:rsidP="00A240E7">
      <w:pPr>
        <w:widowControl/>
        <w:numPr>
          <w:ilvl w:val="0"/>
          <w:numId w:val="42"/>
        </w:numPr>
        <w:ind w:left="1020"/>
        <w:jc w:val="both"/>
        <w:textAlignment w:val="baseline"/>
        <w:rPr>
          <w:rFonts w:eastAsia="Times New Roman"/>
          <w:sz w:val="23"/>
          <w:szCs w:val="23"/>
          <w:lang w:val="en-GB"/>
        </w:rPr>
      </w:pPr>
      <w:r w:rsidRPr="00A240E7">
        <w:rPr>
          <w:rFonts w:eastAsia="Times New Roman"/>
          <w:sz w:val="23"/>
          <w:szCs w:val="23"/>
          <w:bdr w:val="none" w:sz="0" w:space="0" w:color="auto" w:frame="1"/>
          <w:lang w:val="en-GB"/>
        </w:rPr>
        <w:t>Ensure that images are stored securely and used only by those authorised to do so;</w:t>
      </w:r>
    </w:p>
    <w:p w14:paraId="7CFC06DC" w14:textId="77777777" w:rsidR="00A240E7" w:rsidRPr="00A240E7" w:rsidRDefault="00A240E7" w:rsidP="00A240E7">
      <w:pPr>
        <w:widowControl/>
        <w:numPr>
          <w:ilvl w:val="0"/>
          <w:numId w:val="42"/>
        </w:numPr>
        <w:ind w:left="1020"/>
        <w:jc w:val="both"/>
        <w:textAlignment w:val="baseline"/>
        <w:rPr>
          <w:rFonts w:eastAsia="Times New Roman"/>
          <w:sz w:val="23"/>
          <w:szCs w:val="23"/>
          <w:lang w:val="en-GB"/>
        </w:rPr>
      </w:pPr>
      <w:r w:rsidRPr="00A240E7">
        <w:rPr>
          <w:rFonts w:eastAsia="Times New Roman"/>
          <w:sz w:val="23"/>
          <w:szCs w:val="23"/>
          <w:bdr w:val="none" w:sz="0" w:space="0" w:color="auto" w:frame="1"/>
          <w:lang w:val="en-GB"/>
        </w:rPr>
        <w:t>ensure that electronic images are stored on a secure network to which members of the public have no access;</w:t>
      </w:r>
    </w:p>
    <w:p w14:paraId="6BA029FB" w14:textId="77777777" w:rsidR="00A240E7" w:rsidRPr="00A240E7" w:rsidRDefault="00A240E7" w:rsidP="00A240E7">
      <w:pPr>
        <w:widowControl/>
        <w:numPr>
          <w:ilvl w:val="0"/>
          <w:numId w:val="42"/>
        </w:numPr>
        <w:ind w:left="1020"/>
        <w:jc w:val="both"/>
        <w:textAlignment w:val="baseline"/>
        <w:rPr>
          <w:rFonts w:eastAsia="Times New Roman"/>
          <w:sz w:val="23"/>
          <w:szCs w:val="23"/>
          <w:lang w:val="en-GB"/>
        </w:rPr>
      </w:pPr>
      <w:r w:rsidRPr="00A240E7">
        <w:rPr>
          <w:rFonts w:eastAsia="Times New Roman"/>
          <w:sz w:val="23"/>
          <w:szCs w:val="23"/>
          <w:bdr w:val="none" w:sz="0" w:space="0" w:color="auto" w:frame="1"/>
          <w:lang w:val="en-GB"/>
        </w:rPr>
        <w:t>secure parental consent for the use of photographs of under 18s;</w:t>
      </w:r>
    </w:p>
    <w:p w14:paraId="7A7774BF" w14:textId="77777777" w:rsidR="00A240E7" w:rsidRPr="00A240E7" w:rsidRDefault="00A240E7" w:rsidP="00A240E7">
      <w:pPr>
        <w:widowControl/>
        <w:numPr>
          <w:ilvl w:val="0"/>
          <w:numId w:val="42"/>
        </w:numPr>
        <w:ind w:left="1020"/>
        <w:jc w:val="both"/>
        <w:textAlignment w:val="baseline"/>
        <w:rPr>
          <w:rFonts w:eastAsia="Times New Roman"/>
          <w:sz w:val="23"/>
          <w:szCs w:val="23"/>
          <w:lang w:val="en-GB"/>
        </w:rPr>
      </w:pPr>
      <w:r w:rsidRPr="00A240E7">
        <w:rPr>
          <w:rFonts w:eastAsia="Times New Roman"/>
          <w:sz w:val="23"/>
          <w:szCs w:val="23"/>
          <w:bdr w:val="none" w:sz="0" w:space="0" w:color="auto" w:frame="1"/>
          <w:lang w:val="en-GB"/>
        </w:rPr>
        <w:t>secure the consent of staff</w:t>
      </w:r>
    </w:p>
    <w:p w14:paraId="53C6B93F" w14:textId="77777777" w:rsidR="00A240E7" w:rsidRPr="00A240E7" w:rsidRDefault="00A240E7" w:rsidP="00A240E7">
      <w:pPr>
        <w:widowControl/>
        <w:numPr>
          <w:ilvl w:val="0"/>
          <w:numId w:val="42"/>
        </w:numPr>
        <w:ind w:left="1020"/>
        <w:jc w:val="both"/>
        <w:textAlignment w:val="baseline"/>
        <w:rPr>
          <w:rFonts w:eastAsia="Times New Roman"/>
          <w:sz w:val="23"/>
          <w:szCs w:val="23"/>
          <w:lang w:val="en-GB"/>
        </w:rPr>
      </w:pPr>
      <w:r w:rsidRPr="00A240E7">
        <w:rPr>
          <w:rFonts w:eastAsia="Times New Roman"/>
          <w:sz w:val="23"/>
          <w:szCs w:val="23"/>
          <w:bdr w:val="none" w:sz="0" w:space="0" w:color="auto" w:frame="1"/>
          <w:lang w:val="en-GB"/>
        </w:rPr>
        <w:lastRenderedPageBreak/>
        <w:t>not use photographs of children or staff who have left the school without their consent</w:t>
      </w:r>
    </w:p>
    <w:p w14:paraId="09BD9B74" w14:textId="116AD1F0" w:rsidR="00A240E7" w:rsidRPr="00A240E7" w:rsidRDefault="00A240E7" w:rsidP="00A240E7">
      <w:pPr>
        <w:pStyle w:val="Heading1"/>
        <w:ind w:left="567" w:hanging="567"/>
        <w:rPr>
          <w:lang w:val="en-GB"/>
        </w:rPr>
      </w:pPr>
      <w:r w:rsidRPr="00A240E7">
        <w:rPr>
          <w:bdr w:val="none" w:sz="0" w:space="0" w:color="auto" w:frame="1"/>
          <w:lang w:val="en-GB"/>
        </w:rPr>
        <w:t>The Press</w:t>
      </w:r>
    </w:p>
    <w:p w14:paraId="4F2555EC" w14:textId="77777777" w:rsidR="00A240E7" w:rsidRPr="00A240E7" w:rsidRDefault="00A240E7" w:rsidP="00A240E7">
      <w:pPr>
        <w:pStyle w:val="ListParagraph"/>
        <w:widowControl/>
        <w:numPr>
          <w:ilvl w:val="0"/>
          <w:numId w:val="46"/>
        </w:numPr>
        <w:ind w:left="567" w:hanging="567"/>
        <w:jc w:val="both"/>
        <w:textAlignment w:val="baseline"/>
        <w:rPr>
          <w:rFonts w:eastAsia="Times New Roman"/>
          <w:sz w:val="23"/>
          <w:szCs w:val="23"/>
          <w:bdr w:val="none" w:sz="0" w:space="0" w:color="auto" w:frame="1"/>
          <w:lang w:val="en-GB"/>
        </w:rPr>
      </w:pPr>
      <w:r w:rsidRPr="00A240E7">
        <w:rPr>
          <w:rFonts w:eastAsia="Times New Roman"/>
          <w:sz w:val="23"/>
          <w:szCs w:val="23"/>
          <w:bdr w:val="none" w:sz="0" w:space="0" w:color="auto" w:frame="1"/>
          <w:lang w:val="en-GB"/>
        </w:rPr>
        <w:t>The use of photographs in newspapers and magazines is already subject to strict guidelines. The Press Complaints Commission’s Code of Practice states that:</w:t>
      </w:r>
    </w:p>
    <w:p w14:paraId="469AD26E" w14:textId="77777777" w:rsidR="00A240E7" w:rsidRPr="00A240E7" w:rsidRDefault="00A240E7" w:rsidP="00A240E7">
      <w:pPr>
        <w:pStyle w:val="ListParagraph"/>
        <w:widowControl/>
        <w:ind w:left="567" w:firstLine="0"/>
        <w:jc w:val="both"/>
        <w:textAlignment w:val="baseline"/>
        <w:rPr>
          <w:rFonts w:eastAsia="Times New Roman"/>
          <w:sz w:val="23"/>
          <w:szCs w:val="23"/>
          <w:lang w:val="en-GB"/>
        </w:rPr>
      </w:pPr>
    </w:p>
    <w:p w14:paraId="4A016464" w14:textId="5A7E9EB1" w:rsidR="00A240E7" w:rsidRPr="00A240E7" w:rsidRDefault="00A240E7" w:rsidP="00A240E7">
      <w:pPr>
        <w:pStyle w:val="ListParagraph"/>
        <w:widowControl/>
        <w:ind w:left="567" w:firstLine="0"/>
        <w:jc w:val="both"/>
        <w:textAlignment w:val="baseline"/>
        <w:rPr>
          <w:rFonts w:eastAsia="Times New Roman"/>
          <w:sz w:val="23"/>
          <w:szCs w:val="23"/>
          <w:lang w:val="en-GB"/>
        </w:rPr>
      </w:pPr>
      <w:r>
        <w:rPr>
          <w:rFonts w:eastAsia="Times New Roman"/>
          <w:i/>
          <w:iCs/>
          <w:sz w:val="23"/>
          <w:szCs w:val="23"/>
          <w:bdr w:val="none" w:sz="0" w:space="0" w:color="auto" w:frame="1"/>
          <w:lang w:val="en-GB"/>
        </w:rPr>
        <w:t>Pupil</w:t>
      </w:r>
      <w:r w:rsidRPr="00A240E7">
        <w:rPr>
          <w:rFonts w:eastAsia="Times New Roman"/>
          <w:i/>
          <w:iCs/>
          <w:sz w:val="23"/>
          <w:szCs w:val="23"/>
          <w:bdr w:val="none" w:sz="0" w:space="0" w:color="auto" w:frame="1"/>
          <w:lang w:val="en-GB"/>
        </w:rPr>
        <w:t>s must not be approached or photographed while at school without the permission of the school authorities.</w:t>
      </w:r>
    </w:p>
    <w:p w14:paraId="32753376" w14:textId="518BAD57" w:rsidR="00A240E7" w:rsidRPr="00A240E7" w:rsidRDefault="00A240E7" w:rsidP="00A240E7">
      <w:pPr>
        <w:pStyle w:val="Heading1"/>
        <w:ind w:left="567" w:hanging="567"/>
        <w:rPr>
          <w:lang w:val="en-GB"/>
        </w:rPr>
      </w:pPr>
      <w:r w:rsidRPr="00A240E7">
        <w:rPr>
          <w:bdr w:val="none" w:sz="0" w:space="0" w:color="auto" w:frame="1"/>
          <w:lang w:val="en-GB"/>
        </w:rPr>
        <w:t>Policy on Taking Photographs of Children</w:t>
      </w:r>
    </w:p>
    <w:p w14:paraId="5543F541" w14:textId="77777777"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This policy refers to the use of any film or digital camera including mobile phones:</w:t>
      </w:r>
    </w:p>
    <w:p w14:paraId="2B24B214" w14:textId="6DC2BB4D"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 xml:space="preserve">Only staff authorised by the </w:t>
      </w:r>
      <w:r>
        <w:rPr>
          <w:rFonts w:eastAsia="Times New Roman"/>
          <w:sz w:val="23"/>
          <w:szCs w:val="23"/>
          <w:lang w:val="en-GB"/>
        </w:rPr>
        <w:t>Summer School Director a</w:t>
      </w:r>
      <w:r w:rsidRPr="00A240E7">
        <w:rPr>
          <w:rFonts w:eastAsia="Times New Roman"/>
          <w:sz w:val="23"/>
          <w:szCs w:val="23"/>
          <w:lang w:val="en-GB"/>
        </w:rPr>
        <w:t xml:space="preserve">re allowed to take pictures of </w:t>
      </w:r>
      <w:r>
        <w:rPr>
          <w:rFonts w:eastAsia="Times New Roman"/>
          <w:sz w:val="23"/>
          <w:szCs w:val="23"/>
          <w:lang w:val="en-GB"/>
        </w:rPr>
        <w:t>pupils</w:t>
      </w:r>
      <w:r w:rsidRPr="00A240E7">
        <w:rPr>
          <w:rFonts w:eastAsia="Times New Roman"/>
          <w:sz w:val="23"/>
          <w:szCs w:val="23"/>
          <w:lang w:val="en-GB"/>
        </w:rPr>
        <w:t xml:space="preserve">. </w:t>
      </w:r>
      <w:r>
        <w:rPr>
          <w:rFonts w:eastAsia="Times New Roman"/>
          <w:sz w:val="23"/>
          <w:szCs w:val="23"/>
          <w:lang w:val="en-GB"/>
        </w:rPr>
        <w:t>Pupils</w:t>
      </w:r>
      <w:r w:rsidRPr="00A240E7">
        <w:rPr>
          <w:rFonts w:eastAsia="Times New Roman"/>
          <w:sz w:val="23"/>
          <w:szCs w:val="23"/>
          <w:lang w:val="en-GB"/>
        </w:rPr>
        <w:t xml:space="preserve"> must never be photographed alone, but always in pairs or groups</w:t>
      </w:r>
    </w:p>
    <w:p w14:paraId="39D07F95" w14:textId="44142C35"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 xml:space="preserve">No clues as to the identity of the </w:t>
      </w:r>
      <w:r>
        <w:rPr>
          <w:rFonts w:eastAsia="Times New Roman"/>
          <w:sz w:val="23"/>
          <w:szCs w:val="23"/>
          <w:lang w:val="en-GB"/>
        </w:rPr>
        <w:t xml:space="preserve">pupil </w:t>
      </w:r>
      <w:r w:rsidRPr="00A240E7">
        <w:rPr>
          <w:rFonts w:eastAsia="Times New Roman"/>
          <w:sz w:val="23"/>
          <w:szCs w:val="23"/>
          <w:lang w:val="en-GB"/>
        </w:rPr>
        <w:t>must be visible in the image</w:t>
      </w:r>
    </w:p>
    <w:p w14:paraId="0EBB5A90" w14:textId="77777777"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Members of staff and/or Group Leaders of both gender must be present</w:t>
      </w:r>
    </w:p>
    <w:p w14:paraId="448DFB36" w14:textId="63F847D3"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Pr>
          <w:rFonts w:eastAsia="Times New Roman"/>
          <w:sz w:val="23"/>
          <w:szCs w:val="23"/>
          <w:lang w:val="en-GB"/>
        </w:rPr>
        <w:t>Pupils</w:t>
      </w:r>
      <w:r w:rsidRPr="00A240E7">
        <w:rPr>
          <w:rFonts w:eastAsia="Times New Roman"/>
          <w:sz w:val="23"/>
          <w:szCs w:val="23"/>
          <w:lang w:val="en-GB"/>
        </w:rPr>
        <w:t xml:space="preserve"> are to be asked their permission before taking the picture</w:t>
      </w:r>
    </w:p>
    <w:p w14:paraId="15EB299A" w14:textId="6DF28954"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 xml:space="preserve">Only pictures of </w:t>
      </w:r>
      <w:r>
        <w:rPr>
          <w:rFonts w:eastAsia="Times New Roman"/>
          <w:sz w:val="23"/>
          <w:szCs w:val="23"/>
          <w:lang w:val="en-GB"/>
        </w:rPr>
        <w:t>pupils</w:t>
      </w:r>
      <w:r w:rsidRPr="00A240E7">
        <w:rPr>
          <w:rFonts w:eastAsia="Times New Roman"/>
          <w:sz w:val="23"/>
          <w:szCs w:val="23"/>
          <w:lang w:val="en-GB"/>
        </w:rPr>
        <w:t xml:space="preserve"> in appropriate dress are acceptable, for example, taking pictures of </w:t>
      </w:r>
      <w:r>
        <w:rPr>
          <w:rFonts w:eastAsia="Times New Roman"/>
          <w:sz w:val="23"/>
          <w:szCs w:val="23"/>
          <w:lang w:val="en-GB"/>
        </w:rPr>
        <w:t>pupils</w:t>
      </w:r>
      <w:r w:rsidRPr="00A240E7">
        <w:rPr>
          <w:rFonts w:eastAsia="Times New Roman"/>
          <w:sz w:val="23"/>
          <w:szCs w:val="23"/>
          <w:lang w:val="en-GB"/>
        </w:rPr>
        <w:t xml:space="preserve"> at poolside is not allowed</w:t>
      </w:r>
    </w:p>
    <w:p w14:paraId="79A7AA65" w14:textId="77777777"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Any person taking photographs must have their identity card clearly visible to the subjects and should let the person being photographed know whether or not the image will be retained for further use</w:t>
      </w:r>
    </w:p>
    <w:p w14:paraId="3040E066" w14:textId="77777777"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Images must be securely stored and only used by those authorised to do so</w:t>
      </w:r>
    </w:p>
    <w:p w14:paraId="43ED7EB3" w14:textId="741470D0" w:rsidR="00A240E7"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 xml:space="preserve">Authorised photographs and videos of </w:t>
      </w:r>
      <w:r>
        <w:rPr>
          <w:rFonts w:eastAsia="Times New Roman"/>
          <w:sz w:val="23"/>
          <w:szCs w:val="23"/>
          <w:lang w:val="en-GB"/>
        </w:rPr>
        <w:t>pupils</w:t>
      </w:r>
      <w:r w:rsidRPr="00A240E7">
        <w:rPr>
          <w:rFonts w:eastAsia="Times New Roman"/>
          <w:sz w:val="23"/>
          <w:szCs w:val="23"/>
          <w:lang w:val="en-GB"/>
        </w:rPr>
        <w:t xml:space="preserve"> should never be posted online except where permission</w:t>
      </w:r>
      <w:r>
        <w:rPr>
          <w:rFonts w:eastAsia="Times New Roman"/>
          <w:sz w:val="23"/>
          <w:szCs w:val="23"/>
          <w:lang w:val="en-GB"/>
        </w:rPr>
        <w:t xml:space="preserve"> have been given</w:t>
      </w:r>
      <w:r w:rsidRPr="00A240E7">
        <w:rPr>
          <w:rFonts w:eastAsia="Times New Roman"/>
          <w:sz w:val="23"/>
          <w:szCs w:val="23"/>
          <w:lang w:val="en-GB"/>
        </w:rPr>
        <w:t xml:space="preserve"> to do so for the purposes of marketing and official authorisation has been received from the relevant parent/guardian.</w:t>
      </w:r>
    </w:p>
    <w:p w14:paraId="57973C79" w14:textId="77777777" w:rsid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 xml:space="preserve">Images must not be transmitted electronically, or printed copies distributed, unless authorised by </w:t>
      </w:r>
      <w:r>
        <w:rPr>
          <w:rFonts w:eastAsia="Times New Roman"/>
          <w:sz w:val="23"/>
          <w:szCs w:val="23"/>
          <w:lang w:val="en-GB"/>
        </w:rPr>
        <w:t>the Summer School Director</w:t>
      </w:r>
    </w:p>
    <w:p w14:paraId="07E8BD33" w14:textId="41219B81" w:rsidR="008177A5" w:rsidRPr="00A240E7" w:rsidRDefault="00A240E7" w:rsidP="00A240E7">
      <w:pPr>
        <w:widowControl/>
        <w:numPr>
          <w:ilvl w:val="0"/>
          <w:numId w:val="43"/>
        </w:numPr>
        <w:tabs>
          <w:tab w:val="clear" w:pos="720"/>
          <w:tab w:val="num" w:pos="851"/>
        </w:tabs>
        <w:ind w:left="851"/>
        <w:textAlignment w:val="baseline"/>
        <w:rPr>
          <w:rFonts w:eastAsia="Times New Roman"/>
          <w:sz w:val="23"/>
          <w:szCs w:val="23"/>
          <w:lang w:val="en-GB"/>
        </w:rPr>
      </w:pPr>
      <w:r w:rsidRPr="00A240E7">
        <w:rPr>
          <w:rFonts w:eastAsia="Times New Roman"/>
          <w:sz w:val="23"/>
          <w:szCs w:val="23"/>
          <w:lang w:val="en-GB"/>
        </w:rPr>
        <w:t>Anyone suspected of capturing unauthorised or inappropriate images should be reporte</w:t>
      </w:r>
      <w:r>
        <w:rPr>
          <w:rFonts w:eastAsia="Times New Roman"/>
          <w:sz w:val="23"/>
          <w:szCs w:val="23"/>
          <w:lang w:val="en-GB"/>
        </w:rPr>
        <w:t xml:space="preserve">d. </w:t>
      </w:r>
      <w:r w:rsidRPr="00A240E7">
        <w:rPr>
          <w:rFonts w:eastAsia="Times New Roman"/>
          <w:color w:val="FFFFFF"/>
          <w:sz w:val="23"/>
          <w:szCs w:val="23"/>
          <w:lang w:val="en-GB"/>
        </w:rPr>
        <w:t>Centre Manager or Head Office</w:t>
      </w:r>
    </w:p>
    <w:bookmarkEnd w:id="1"/>
    <w:p w14:paraId="09E326BB" w14:textId="2D7197C5" w:rsidR="00A34C10" w:rsidRDefault="00A34C10" w:rsidP="007106EA">
      <w:pPr>
        <w:pStyle w:val="Heading1"/>
        <w:ind w:left="567" w:hanging="567"/>
      </w:pPr>
      <w:r>
        <w:t>Related Documents</w:t>
      </w:r>
    </w:p>
    <w:p w14:paraId="065AAE84" w14:textId="7898379D" w:rsidR="007106EA" w:rsidRPr="007106EA" w:rsidRDefault="007106EA" w:rsidP="003D23FF">
      <w:pPr>
        <w:numPr>
          <w:ilvl w:val="0"/>
          <w:numId w:val="20"/>
        </w:numPr>
        <w:pBdr>
          <w:top w:val="nil"/>
          <w:left w:val="nil"/>
          <w:bottom w:val="nil"/>
          <w:right w:val="nil"/>
          <w:between w:val="nil"/>
        </w:pBdr>
        <w:ind w:left="851" w:hanging="284"/>
      </w:pPr>
      <w:r w:rsidRPr="007106EA">
        <w:rPr>
          <w:color w:val="000000"/>
        </w:rPr>
        <w:t>This Policy relat</w:t>
      </w:r>
      <w:r w:rsidR="00FB6A8A">
        <w:rPr>
          <w:color w:val="000000"/>
        </w:rPr>
        <w:t>es to the International Summer S</w:t>
      </w:r>
      <w:r w:rsidRPr="007106EA">
        <w:rPr>
          <w:color w:val="000000"/>
        </w:rPr>
        <w:t>chool and should be read in conjunction with Haileybury’s overarching Data Protection Policy and Taking, Storing and Using Images of Children Policy</w:t>
      </w:r>
      <w:r>
        <w:rPr>
          <w:color w:val="000000"/>
        </w:rPr>
        <w:t>.</w:t>
      </w:r>
    </w:p>
    <w:p w14:paraId="4BFE4B56" w14:textId="77777777" w:rsidR="007106EA" w:rsidRPr="007106EA" w:rsidRDefault="007106EA" w:rsidP="003D23FF">
      <w:pPr>
        <w:pBdr>
          <w:top w:val="nil"/>
          <w:left w:val="nil"/>
          <w:bottom w:val="nil"/>
          <w:right w:val="nil"/>
          <w:between w:val="nil"/>
        </w:pBdr>
        <w:ind w:left="851" w:hanging="284"/>
      </w:pPr>
    </w:p>
    <w:p w14:paraId="6CC45689" w14:textId="69B2D157" w:rsidR="00A34C10" w:rsidRPr="00A34C10" w:rsidRDefault="00A34C10" w:rsidP="003D23FF">
      <w:pPr>
        <w:pStyle w:val="Heading1"/>
        <w:numPr>
          <w:ilvl w:val="0"/>
          <w:numId w:val="20"/>
        </w:numPr>
        <w:spacing w:before="0"/>
        <w:ind w:left="851" w:hanging="284"/>
        <w:rPr>
          <w:b w:val="0"/>
          <w:bCs w:val="0"/>
        </w:rPr>
      </w:pPr>
      <w:r w:rsidRPr="00A34C10">
        <w:rPr>
          <w:b w:val="0"/>
          <w:bCs w:val="0"/>
        </w:rPr>
        <w:t xml:space="preserve">Haileybury Summer School </w:t>
      </w:r>
      <w:r w:rsidR="00A240E7">
        <w:rPr>
          <w:b w:val="0"/>
          <w:bCs w:val="0"/>
        </w:rPr>
        <w:t>Child friendly Privacy Statement</w:t>
      </w:r>
      <w:r w:rsidR="003D23FF">
        <w:rPr>
          <w:b w:val="0"/>
          <w:bCs w:val="0"/>
        </w:rPr>
        <w:t>.</w:t>
      </w:r>
      <w:r w:rsidR="00A240E7">
        <w:rPr>
          <w:b w:val="0"/>
          <w:bCs w:val="0"/>
        </w:rPr>
        <w:t xml:space="preserve">  </w:t>
      </w:r>
    </w:p>
    <w:p w14:paraId="3FFBE5B2" w14:textId="0C15DB9D" w:rsidR="00E530EA" w:rsidRPr="00A240E7" w:rsidRDefault="00A240E7" w:rsidP="003D23FF">
      <w:pPr>
        <w:pStyle w:val="Heading1"/>
        <w:numPr>
          <w:ilvl w:val="0"/>
          <w:numId w:val="20"/>
        </w:numPr>
        <w:spacing w:before="0"/>
        <w:ind w:left="851" w:hanging="284"/>
        <w:rPr>
          <w:b w:val="0"/>
          <w:bCs w:val="0"/>
        </w:rPr>
      </w:pPr>
      <w:r>
        <w:rPr>
          <w:b w:val="0"/>
          <w:bCs w:val="0"/>
        </w:rPr>
        <w:t>Haileybury Summer School Safeguarding Policy</w:t>
      </w:r>
      <w:r w:rsidR="003D23FF">
        <w:rPr>
          <w:b w:val="0"/>
          <w:bCs w:val="0"/>
        </w:rPr>
        <w:t>.</w:t>
      </w:r>
      <w:r>
        <w:rPr>
          <w:b w:val="0"/>
          <w:bCs w:val="0"/>
        </w:rPr>
        <w:t xml:space="preserve"> </w:t>
      </w:r>
    </w:p>
    <w:sectPr w:rsidR="00E530EA" w:rsidRPr="00A240E7" w:rsidSect="00837F2D">
      <w:headerReference w:type="default" r:id="rId9"/>
      <w:footerReference w:type="default" r:id="rId10"/>
      <w:pgSz w:w="11910" w:h="16840"/>
      <w:pgMar w:top="1418" w:right="720" w:bottom="1418" w:left="113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5B23" w14:textId="77777777" w:rsidR="00842C43" w:rsidRDefault="00842C43">
      <w:r>
        <w:separator/>
      </w:r>
    </w:p>
  </w:endnote>
  <w:endnote w:type="continuationSeparator" w:id="0">
    <w:p w14:paraId="3C2E69AC" w14:textId="77777777" w:rsidR="00842C43" w:rsidRDefault="0084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C3D6" w14:textId="1F939036" w:rsidR="00EB48A1" w:rsidRDefault="00471C3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D2D51">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F39C" w14:textId="77777777" w:rsidR="00842C43" w:rsidRDefault="00842C43">
      <w:r>
        <w:separator/>
      </w:r>
    </w:p>
  </w:footnote>
  <w:footnote w:type="continuationSeparator" w:id="0">
    <w:p w14:paraId="51E53A7A" w14:textId="77777777" w:rsidR="00842C43" w:rsidRDefault="0084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7D0B" w14:textId="77777777" w:rsidR="00EB48A1" w:rsidRPr="00837F2D" w:rsidRDefault="00EB48A1" w:rsidP="0083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E51"/>
    <w:multiLevelType w:val="hybridMultilevel"/>
    <w:tmpl w:val="389AB538"/>
    <w:lvl w:ilvl="0" w:tplc="560EEFD2">
      <w:start w:val="2"/>
      <w:numFmt w:val="decimal"/>
      <w:lvlText w:val="3.%1"/>
      <w:lvlJc w:val="left"/>
      <w:pPr>
        <w:ind w:left="78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536B1"/>
    <w:multiLevelType w:val="hybridMultilevel"/>
    <w:tmpl w:val="C1F4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02AE"/>
    <w:multiLevelType w:val="hybridMultilevel"/>
    <w:tmpl w:val="05E21DD8"/>
    <w:lvl w:ilvl="0" w:tplc="8EE8D47E">
      <w:start w:val="1"/>
      <w:numFmt w:val="decimal"/>
      <w:lvlText w:val="4.%1"/>
      <w:lvlJc w:val="left"/>
      <w:pPr>
        <w:ind w:left="1571" w:hanging="360"/>
      </w:pPr>
      <w:rPr>
        <w:rFonts w:hint="default"/>
        <w:b w:val="0"/>
        <w:b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095942B4"/>
    <w:multiLevelType w:val="multilevel"/>
    <w:tmpl w:val="A462E9E6"/>
    <w:lvl w:ilvl="0">
      <w:start w:val="1"/>
      <w:numFmt w:val="decimal"/>
      <w:lvlText w:val="3.%1"/>
      <w:lvlJc w:val="left"/>
      <w:pPr>
        <w:tabs>
          <w:tab w:val="num" w:pos="720"/>
        </w:tabs>
        <w:ind w:left="720" w:hanging="360"/>
      </w:pPr>
      <w:rPr>
        <w:rFonts w:ascii="Calibri" w:hAnsi="Calibri" w:cs="Calibri"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F07E7"/>
    <w:multiLevelType w:val="hybridMultilevel"/>
    <w:tmpl w:val="D61C750E"/>
    <w:lvl w:ilvl="0" w:tplc="41549C0E">
      <w:start w:val="1"/>
      <w:numFmt w:val="decimal"/>
      <w:lvlText w:val="5.%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734A7"/>
    <w:multiLevelType w:val="hybridMultilevel"/>
    <w:tmpl w:val="692418C0"/>
    <w:lvl w:ilvl="0" w:tplc="47505810">
      <w:start w:val="1"/>
      <w:numFmt w:val="decimal"/>
      <w:lvlText w:val="2.%1"/>
      <w:lvlJc w:val="left"/>
      <w:pPr>
        <w:ind w:left="1080" w:hanging="360"/>
      </w:pPr>
      <w:rPr>
        <w:rFonts w:ascii="Arial" w:eastAsia="Arial" w:hAnsi="Arial" w:cs="Arial" w:hint="default"/>
        <w:spacing w:val="-1"/>
        <w:w w:val="10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DC0B96"/>
    <w:multiLevelType w:val="hybridMultilevel"/>
    <w:tmpl w:val="78C22F96"/>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7" w15:restartNumberingAfterBreak="0">
    <w:nsid w:val="0CED1CB4"/>
    <w:multiLevelType w:val="hybridMultilevel"/>
    <w:tmpl w:val="9DF2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56B2"/>
    <w:multiLevelType w:val="multilevel"/>
    <w:tmpl w:val="72B2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07100"/>
    <w:multiLevelType w:val="multilevel"/>
    <w:tmpl w:val="D85CE920"/>
    <w:lvl w:ilvl="0">
      <w:start w:val="1"/>
      <w:numFmt w:val="decimal"/>
      <w:lvlText w:val="5.%1"/>
      <w:lvlJc w:val="left"/>
      <w:pPr>
        <w:ind w:left="360" w:firstLine="65"/>
      </w:pPr>
      <w:rPr>
        <w:rFonts w:hint="default"/>
        <w:b w:val="0"/>
        <w:bCs w:val="0"/>
        <w:color w:val="auto"/>
        <w:sz w:val="24"/>
        <w:szCs w:val="24"/>
      </w:rPr>
    </w:lvl>
    <w:lvl w:ilvl="1">
      <w:start w:val="1"/>
      <w:numFmt w:val="decimal"/>
      <w:lvlText w:val="3.%2"/>
      <w:lvlJc w:val="left"/>
      <w:pPr>
        <w:ind w:left="366" w:hanging="366"/>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D7595"/>
    <w:multiLevelType w:val="hybridMultilevel"/>
    <w:tmpl w:val="278A4F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9F91421"/>
    <w:multiLevelType w:val="hybridMultilevel"/>
    <w:tmpl w:val="46209C34"/>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43956"/>
    <w:multiLevelType w:val="hybridMultilevel"/>
    <w:tmpl w:val="79227C3C"/>
    <w:lvl w:ilvl="0" w:tplc="8EE8D47E">
      <w:start w:val="1"/>
      <w:numFmt w:val="decimal"/>
      <w:lvlText w:val="4.%1"/>
      <w:lvlJc w:val="left"/>
      <w:pPr>
        <w:ind w:left="1287" w:hanging="360"/>
      </w:pPr>
      <w:rPr>
        <w:rFonts w:hint="default"/>
        <w:b w:val="0"/>
        <w:bCs w:val="0"/>
        <w:spacing w:val="-1"/>
        <w:w w:val="100"/>
        <w:sz w:val="20"/>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87C681B"/>
    <w:multiLevelType w:val="multilevel"/>
    <w:tmpl w:val="FAEE0DBE"/>
    <w:lvl w:ilvl="0">
      <w:start w:val="1"/>
      <w:numFmt w:val="decimal"/>
      <w:lvlText w:val="7.%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B60868"/>
    <w:multiLevelType w:val="hybridMultilevel"/>
    <w:tmpl w:val="65AE4548"/>
    <w:lvl w:ilvl="0" w:tplc="BD4815EE">
      <w:start w:val="1"/>
      <w:numFmt w:val="decimal"/>
      <w:lvlText w:val="2.%1"/>
      <w:lvlJc w:val="left"/>
      <w:pPr>
        <w:ind w:left="720" w:hanging="360"/>
      </w:pPr>
      <w:rPr>
        <w:rFonts w:ascii="Arial" w:eastAsia="Arial" w:hAnsi="Arial" w:cs="Arial" w:hint="default"/>
        <w:b w:val="0"/>
        <w:bCs w:val="0"/>
        <w:spacing w:val="-1"/>
        <w:w w:val="100"/>
        <w:sz w:val="22"/>
        <w:szCs w:val="22"/>
      </w:rPr>
    </w:lvl>
    <w:lvl w:ilvl="1" w:tplc="42B4867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61F63"/>
    <w:multiLevelType w:val="hybridMultilevel"/>
    <w:tmpl w:val="9798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64010"/>
    <w:multiLevelType w:val="hybridMultilevel"/>
    <w:tmpl w:val="E42636C0"/>
    <w:lvl w:ilvl="0" w:tplc="EB5AA012">
      <w:start w:val="1"/>
      <w:numFmt w:val="decimal"/>
      <w:lvlText w:val="3.%1"/>
      <w:lvlJc w:val="left"/>
      <w:pPr>
        <w:ind w:left="782" w:hanging="360"/>
      </w:pPr>
      <w:rPr>
        <w:rFonts w:hint="default"/>
        <w:b w:val="0"/>
        <w:bCs w:val="0"/>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7" w15:restartNumberingAfterBreak="0">
    <w:nsid w:val="3491539A"/>
    <w:multiLevelType w:val="hybridMultilevel"/>
    <w:tmpl w:val="2A880B3E"/>
    <w:lvl w:ilvl="0" w:tplc="100C06E8">
      <w:start w:val="1"/>
      <w:numFmt w:val="decimal"/>
      <w:lvlText w:val="5.%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FE4158"/>
    <w:multiLevelType w:val="hybridMultilevel"/>
    <w:tmpl w:val="2CA63E20"/>
    <w:lvl w:ilvl="0" w:tplc="8EE8D47E">
      <w:start w:val="1"/>
      <w:numFmt w:val="decimal"/>
      <w:lvlText w:val="4.%1"/>
      <w:lvlJc w:val="left"/>
      <w:pPr>
        <w:ind w:left="782" w:hanging="360"/>
      </w:pPr>
      <w:rPr>
        <w:rFonts w:hint="default"/>
        <w:b w:val="0"/>
        <w:bCs w:val="0"/>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9" w15:restartNumberingAfterBreak="0">
    <w:nsid w:val="3D4F49E0"/>
    <w:multiLevelType w:val="hybridMultilevel"/>
    <w:tmpl w:val="AED01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B4E6F"/>
    <w:multiLevelType w:val="hybridMultilevel"/>
    <w:tmpl w:val="86D62BFC"/>
    <w:lvl w:ilvl="0" w:tplc="41549C0E">
      <w:start w:val="1"/>
      <w:numFmt w:val="decimal"/>
      <w:lvlText w:val="5.%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6E4296"/>
    <w:multiLevelType w:val="hybridMultilevel"/>
    <w:tmpl w:val="65F84D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33D416A"/>
    <w:multiLevelType w:val="hybridMultilevel"/>
    <w:tmpl w:val="8B023508"/>
    <w:lvl w:ilvl="0" w:tplc="F09AF9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B7FD8"/>
    <w:multiLevelType w:val="hybridMultilevel"/>
    <w:tmpl w:val="92EA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35F61"/>
    <w:multiLevelType w:val="hybridMultilevel"/>
    <w:tmpl w:val="CD78101A"/>
    <w:lvl w:ilvl="0" w:tplc="8EE8D47E">
      <w:start w:val="1"/>
      <w:numFmt w:val="decimal"/>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73A02"/>
    <w:multiLevelType w:val="hybridMultilevel"/>
    <w:tmpl w:val="17BCEAC8"/>
    <w:lvl w:ilvl="0" w:tplc="4A90E248">
      <w:start w:val="1"/>
      <w:numFmt w:val="bullet"/>
      <w:pStyle w:val="BulletLevel1"/>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1446004"/>
    <w:multiLevelType w:val="hybridMultilevel"/>
    <w:tmpl w:val="8F6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9577F"/>
    <w:multiLevelType w:val="hybridMultilevel"/>
    <w:tmpl w:val="B4A82782"/>
    <w:lvl w:ilvl="0" w:tplc="42B4867A">
      <w:numFmt w:val="bullet"/>
      <w:lvlText w:val="•"/>
      <w:lvlJc w:val="left"/>
      <w:pPr>
        <w:ind w:left="153" w:hanging="360"/>
      </w:pPr>
      <w:rPr>
        <w:rFonts w:ascii="Arial" w:eastAsia="Arial" w:hAnsi="Arial" w:cs="Arial" w:hint="default"/>
        <w:b w:val="0"/>
        <w:bCs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8" w15:restartNumberingAfterBreak="0">
    <w:nsid w:val="532A363A"/>
    <w:multiLevelType w:val="hybridMultilevel"/>
    <w:tmpl w:val="2F0E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D42DD"/>
    <w:multiLevelType w:val="hybridMultilevel"/>
    <w:tmpl w:val="34506A02"/>
    <w:lvl w:ilvl="0" w:tplc="8EE8D47E">
      <w:start w:val="1"/>
      <w:numFmt w:val="decimal"/>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1268E"/>
    <w:multiLevelType w:val="hybridMultilevel"/>
    <w:tmpl w:val="969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B303C"/>
    <w:multiLevelType w:val="hybridMultilevel"/>
    <w:tmpl w:val="76C4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96C8D"/>
    <w:multiLevelType w:val="hybridMultilevel"/>
    <w:tmpl w:val="EB26A624"/>
    <w:lvl w:ilvl="0" w:tplc="458A1D74">
      <w:start w:val="1"/>
      <w:numFmt w:val="decimal"/>
      <w:lvlText w:val="3.%1"/>
      <w:lvlJc w:val="left"/>
      <w:pPr>
        <w:ind w:left="782" w:hanging="360"/>
      </w:pPr>
      <w:rPr>
        <w:rFonts w:hint="default"/>
        <w:b w:val="0"/>
        <w:bCs w:val="0"/>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3" w15:restartNumberingAfterBreak="0">
    <w:nsid w:val="5DC638D0"/>
    <w:multiLevelType w:val="hybridMultilevel"/>
    <w:tmpl w:val="700CE398"/>
    <w:lvl w:ilvl="0" w:tplc="08090001">
      <w:start w:val="1"/>
      <w:numFmt w:val="bullet"/>
      <w:lvlText w:val=""/>
      <w:lvlJc w:val="left"/>
      <w:pPr>
        <w:ind w:left="720" w:hanging="360"/>
      </w:pPr>
      <w:rPr>
        <w:rFonts w:ascii="Symbol" w:hAnsi="Symbol" w:hint="default"/>
        <w:b w:val="0"/>
        <w:bCs w:val="0"/>
        <w:spacing w:val="-1"/>
        <w:w w:val="100"/>
        <w:sz w:val="22"/>
        <w:szCs w:val="22"/>
      </w:rPr>
    </w:lvl>
    <w:lvl w:ilvl="1" w:tplc="42B4867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739FB"/>
    <w:multiLevelType w:val="hybridMultilevel"/>
    <w:tmpl w:val="04F6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B1B1D"/>
    <w:multiLevelType w:val="hybridMultilevel"/>
    <w:tmpl w:val="9B9C5C20"/>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6" w15:restartNumberingAfterBreak="0">
    <w:nsid w:val="64E45AFD"/>
    <w:multiLevelType w:val="hybridMultilevel"/>
    <w:tmpl w:val="ED9ADDD6"/>
    <w:lvl w:ilvl="0" w:tplc="BD4815EE">
      <w:start w:val="1"/>
      <w:numFmt w:val="decimal"/>
      <w:lvlText w:val="2.%1"/>
      <w:lvlJc w:val="left"/>
      <w:pPr>
        <w:ind w:left="720" w:hanging="360"/>
      </w:pPr>
      <w:rPr>
        <w:rFonts w:ascii="Arial" w:eastAsia="Arial" w:hAnsi="Arial" w:cs="Arial" w:hint="default"/>
        <w:b w:val="0"/>
        <w:bCs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6224AB"/>
    <w:multiLevelType w:val="multilevel"/>
    <w:tmpl w:val="DDE8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E4096"/>
    <w:multiLevelType w:val="hybridMultilevel"/>
    <w:tmpl w:val="D50A7E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95369EA"/>
    <w:multiLevelType w:val="multilevel"/>
    <w:tmpl w:val="156E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416C5"/>
    <w:multiLevelType w:val="hybridMultilevel"/>
    <w:tmpl w:val="6C8001BC"/>
    <w:lvl w:ilvl="0" w:tplc="42B4867A">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AD093C"/>
    <w:multiLevelType w:val="hybridMultilevel"/>
    <w:tmpl w:val="FC887C4C"/>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DF061F"/>
    <w:multiLevelType w:val="hybridMultilevel"/>
    <w:tmpl w:val="E5FA3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186021A"/>
    <w:multiLevelType w:val="hybridMultilevel"/>
    <w:tmpl w:val="A50C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82060D"/>
    <w:multiLevelType w:val="multilevel"/>
    <w:tmpl w:val="C5D4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72156"/>
    <w:multiLevelType w:val="multilevel"/>
    <w:tmpl w:val="4D8EB0D8"/>
    <w:lvl w:ilvl="0">
      <w:start w:val="1"/>
      <w:numFmt w:val="decimal"/>
      <w:pStyle w:val="Heading1"/>
      <w:lvlText w:val="%1."/>
      <w:lvlJc w:val="left"/>
      <w:pPr>
        <w:ind w:left="360" w:firstLine="65"/>
      </w:pPr>
      <w:rPr>
        <w:rFonts w:hint="default"/>
        <w:color w:val="auto"/>
        <w:sz w:val="24"/>
        <w:szCs w:val="24"/>
      </w:rPr>
    </w:lvl>
    <w:lvl w:ilvl="1">
      <w:start w:val="1"/>
      <w:numFmt w:val="decimal"/>
      <w:pStyle w:val="NumberePara"/>
      <w:lvlText w:val="3.%2"/>
      <w:lvlJc w:val="left"/>
      <w:pPr>
        <w:ind w:left="366" w:hanging="366"/>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BA2640"/>
    <w:multiLevelType w:val="hybridMultilevel"/>
    <w:tmpl w:val="4E50A12A"/>
    <w:lvl w:ilvl="0" w:tplc="47505810">
      <w:start w:val="1"/>
      <w:numFmt w:val="decimal"/>
      <w:lvlText w:val="2.%1"/>
      <w:lvlJc w:val="left"/>
      <w:pPr>
        <w:ind w:left="782" w:hanging="360"/>
      </w:pPr>
      <w:rPr>
        <w:rFonts w:ascii="Arial" w:eastAsia="Arial" w:hAnsi="Arial" w:cs="Arial" w:hint="default"/>
        <w:spacing w:val="-1"/>
        <w:w w:val="100"/>
        <w:sz w:val="22"/>
        <w:szCs w:val="22"/>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num w:numId="1">
    <w:abstractNumId w:val="45"/>
  </w:num>
  <w:num w:numId="2">
    <w:abstractNumId w:val="25"/>
  </w:num>
  <w:num w:numId="3">
    <w:abstractNumId w:val="11"/>
  </w:num>
  <w:num w:numId="4">
    <w:abstractNumId w:val="2"/>
  </w:num>
  <w:num w:numId="5">
    <w:abstractNumId w:val="14"/>
  </w:num>
  <w:num w:numId="6">
    <w:abstractNumId w:val="40"/>
  </w:num>
  <w:num w:numId="7">
    <w:abstractNumId w:val="29"/>
  </w:num>
  <w:num w:numId="8">
    <w:abstractNumId w:val="27"/>
  </w:num>
  <w:num w:numId="9">
    <w:abstractNumId w:val="17"/>
  </w:num>
  <w:num w:numId="10">
    <w:abstractNumId w:val="7"/>
  </w:num>
  <w:num w:numId="11">
    <w:abstractNumId w:val="18"/>
  </w:num>
  <w:num w:numId="12">
    <w:abstractNumId w:val="1"/>
  </w:num>
  <w:num w:numId="13">
    <w:abstractNumId w:val="15"/>
  </w:num>
  <w:num w:numId="14">
    <w:abstractNumId w:val="30"/>
  </w:num>
  <w:num w:numId="15">
    <w:abstractNumId w:val="43"/>
  </w:num>
  <w:num w:numId="16">
    <w:abstractNumId w:val="31"/>
  </w:num>
  <w:num w:numId="17">
    <w:abstractNumId w:val="35"/>
  </w:num>
  <w:num w:numId="18">
    <w:abstractNumId w:val="19"/>
  </w:num>
  <w:num w:numId="19">
    <w:abstractNumId w:val="34"/>
  </w:num>
  <w:num w:numId="20">
    <w:abstractNumId w:val="23"/>
  </w:num>
  <w:num w:numId="21">
    <w:abstractNumId w:val="6"/>
  </w:num>
  <w:num w:numId="22">
    <w:abstractNumId w:val="38"/>
  </w:num>
  <w:num w:numId="23">
    <w:abstractNumId w:val="20"/>
  </w:num>
  <w:num w:numId="24">
    <w:abstractNumId w:val="22"/>
  </w:num>
  <w:num w:numId="25">
    <w:abstractNumId w:val="16"/>
  </w:num>
  <w:num w:numId="26">
    <w:abstractNumId w:val="0"/>
  </w:num>
  <w:num w:numId="27">
    <w:abstractNumId w:val="28"/>
  </w:num>
  <w:num w:numId="28">
    <w:abstractNumId w:val="10"/>
  </w:num>
  <w:num w:numId="29">
    <w:abstractNumId w:val="42"/>
  </w:num>
  <w:num w:numId="30">
    <w:abstractNumId w:val="41"/>
  </w:num>
  <w:num w:numId="31">
    <w:abstractNumId w:val="5"/>
  </w:num>
  <w:num w:numId="32">
    <w:abstractNumId w:val="21"/>
  </w:num>
  <w:num w:numId="33">
    <w:abstractNumId w:val="32"/>
  </w:num>
  <w:num w:numId="34">
    <w:abstractNumId w:val="24"/>
  </w:num>
  <w:num w:numId="35">
    <w:abstractNumId w:val="9"/>
  </w:num>
  <w:num w:numId="36">
    <w:abstractNumId w:val="26"/>
  </w:num>
  <w:num w:numId="37">
    <w:abstractNumId w:val="8"/>
  </w:num>
  <w:num w:numId="38">
    <w:abstractNumId w:val="46"/>
  </w:num>
  <w:num w:numId="39">
    <w:abstractNumId w:val="33"/>
  </w:num>
  <w:num w:numId="40">
    <w:abstractNumId w:val="37"/>
  </w:num>
  <w:num w:numId="41">
    <w:abstractNumId w:val="3"/>
  </w:num>
  <w:num w:numId="42">
    <w:abstractNumId w:val="39"/>
  </w:num>
  <w:num w:numId="43">
    <w:abstractNumId w:val="44"/>
  </w:num>
  <w:num w:numId="44">
    <w:abstractNumId w:val="36"/>
  </w:num>
  <w:num w:numId="45">
    <w:abstractNumId w:val="12"/>
  </w:num>
  <w:num w:numId="46">
    <w:abstractNumId w:val="4"/>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7U0tDSxMDW1NDdX0lEKTi0uzszPAykwNKkFAA/V66otAAAA"/>
  </w:docVars>
  <w:rsids>
    <w:rsidRoot w:val="00EB48A1"/>
    <w:rsid w:val="00011BF1"/>
    <w:rsid w:val="00013893"/>
    <w:rsid w:val="000350E3"/>
    <w:rsid w:val="00046D85"/>
    <w:rsid w:val="00081ED5"/>
    <w:rsid w:val="00092432"/>
    <w:rsid w:val="000C4CBC"/>
    <w:rsid w:val="00142046"/>
    <w:rsid w:val="00150FAB"/>
    <w:rsid w:val="00162C89"/>
    <w:rsid w:val="001A68DF"/>
    <w:rsid w:val="001B2E6B"/>
    <w:rsid w:val="001B30B2"/>
    <w:rsid w:val="001E1053"/>
    <w:rsid w:val="001F123D"/>
    <w:rsid w:val="001F45BC"/>
    <w:rsid w:val="00237BE1"/>
    <w:rsid w:val="00267372"/>
    <w:rsid w:val="002E603D"/>
    <w:rsid w:val="00303345"/>
    <w:rsid w:val="00377CA4"/>
    <w:rsid w:val="00381B5C"/>
    <w:rsid w:val="003D23FF"/>
    <w:rsid w:val="003E297E"/>
    <w:rsid w:val="00471C38"/>
    <w:rsid w:val="0047369F"/>
    <w:rsid w:val="00490FFF"/>
    <w:rsid w:val="004B52AD"/>
    <w:rsid w:val="004C3F11"/>
    <w:rsid w:val="004D4481"/>
    <w:rsid w:val="00592B98"/>
    <w:rsid w:val="005B3401"/>
    <w:rsid w:val="005C14DC"/>
    <w:rsid w:val="005C3D98"/>
    <w:rsid w:val="0069052C"/>
    <w:rsid w:val="0069199F"/>
    <w:rsid w:val="00695D42"/>
    <w:rsid w:val="006B228A"/>
    <w:rsid w:val="006E1891"/>
    <w:rsid w:val="006E1A35"/>
    <w:rsid w:val="006F68EA"/>
    <w:rsid w:val="007106EA"/>
    <w:rsid w:val="00755816"/>
    <w:rsid w:val="00790A4C"/>
    <w:rsid w:val="007B66DD"/>
    <w:rsid w:val="007F3270"/>
    <w:rsid w:val="008177A5"/>
    <w:rsid w:val="00837F2D"/>
    <w:rsid w:val="00842C43"/>
    <w:rsid w:val="00845709"/>
    <w:rsid w:val="00863913"/>
    <w:rsid w:val="00876D7A"/>
    <w:rsid w:val="00886B98"/>
    <w:rsid w:val="008D2A5F"/>
    <w:rsid w:val="008D46D2"/>
    <w:rsid w:val="008E7263"/>
    <w:rsid w:val="008F7BA4"/>
    <w:rsid w:val="00901037"/>
    <w:rsid w:val="00907301"/>
    <w:rsid w:val="00922DAB"/>
    <w:rsid w:val="009246E2"/>
    <w:rsid w:val="00934776"/>
    <w:rsid w:val="00974344"/>
    <w:rsid w:val="009A6184"/>
    <w:rsid w:val="00A11036"/>
    <w:rsid w:val="00A240E7"/>
    <w:rsid w:val="00A26A63"/>
    <w:rsid w:val="00A34C10"/>
    <w:rsid w:val="00AA544F"/>
    <w:rsid w:val="00AA6C26"/>
    <w:rsid w:val="00AC5D67"/>
    <w:rsid w:val="00AE19F8"/>
    <w:rsid w:val="00AE2B77"/>
    <w:rsid w:val="00B320F1"/>
    <w:rsid w:val="00B57169"/>
    <w:rsid w:val="00B6799D"/>
    <w:rsid w:val="00B80DBD"/>
    <w:rsid w:val="00C005F2"/>
    <w:rsid w:val="00C049B8"/>
    <w:rsid w:val="00C22D49"/>
    <w:rsid w:val="00C40404"/>
    <w:rsid w:val="00CD349E"/>
    <w:rsid w:val="00CD554F"/>
    <w:rsid w:val="00D124EB"/>
    <w:rsid w:val="00D834EC"/>
    <w:rsid w:val="00DB0247"/>
    <w:rsid w:val="00DB2C8E"/>
    <w:rsid w:val="00E03CE2"/>
    <w:rsid w:val="00E1288A"/>
    <w:rsid w:val="00E50617"/>
    <w:rsid w:val="00E530EA"/>
    <w:rsid w:val="00E62AE9"/>
    <w:rsid w:val="00E631E5"/>
    <w:rsid w:val="00E6365B"/>
    <w:rsid w:val="00E80AA4"/>
    <w:rsid w:val="00E93D6E"/>
    <w:rsid w:val="00EA0468"/>
    <w:rsid w:val="00EA3C53"/>
    <w:rsid w:val="00EB48A1"/>
    <w:rsid w:val="00EC1082"/>
    <w:rsid w:val="00EC2386"/>
    <w:rsid w:val="00EE733C"/>
    <w:rsid w:val="00F24515"/>
    <w:rsid w:val="00F96F01"/>
    <w:rsid w:val="00FB6A8A"/>
    <w:rsid w:val="00FC79CB"/>
    <w:rsid w:val="00FD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A7D9"/>
  <w15:docId w15:val="{51A6CCC1-E8F0-4110-B49B-D14B57D6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7F2D"/>
  </w:style>
  <w:style w:type="paragraph" w:styleId="Heading1">
    <w:name w:val="heading 1"/>
    <w:basedOn w:val="Normal"/>
    <w:link w:val="Heading1Char"/>
    <w:uiPriority w:val="1"/>
    <w:qFormat/>
    <w:rsid w:val="001F45BC"/>
    <w:pPr>
      <w:keepNext/>
      <w:numPr>
        <w:numId w:val="1"/>
      </w:numPr>
      <w:spacing w:before="240" w:after="240"/>
      <w:ind w:left="0" w:firstLine="62"/>
      <w:outlineLvl w:val="0"/>
    </w:pPr>
    <w:rPr>
      <w:b/>
      <w:bCs/>
      <w:color w:val="000000" w:themeColor="text1"/>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84"/>
      <w:ind w:left="110"/>
    </w:pPr>
    <w:rPr>
      <w:b/>
      <w:bCs/>
      <w:sz w:val="52"/>
      <w:szCs w:val="52"/>
    </w:rPr>
  </w:style>
  <w:style w:type="paragraph" w:styleId="BodyText">
    <w:name w:val="Body Text"/>
    <w:basedOn w:val="Normal"/>
    <w:uiPriority w:val="1"/>
  </w:style>
  <w:style w:type="paragraph" w:styleId="ListParagraph">
    <w:name w:val="List Paragraph"/>
    <w:basedOn w:val="Normal"/>
    <w:uiPriority w:val="1"/>
    <w:pPr>
      <w:ind w:left="1663" w:hanging="61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5353"/>
    <w:rPr>
      <w:sz w:val="16"/>
      <w:szCs w:val="16"/>
    </w:rPr>
  </w:style>
  <w:style w:type="paragraph" w:styleId="CommentText">
    <w:name w:val="annotation text"/>
    <w:basedOn w:val="Normal"/>
    <w:link w:val="CommentTextChar"/>
    <w:uiPriority w:val="99"/>
    <w:semiHidden/>
    <w:unhideWhenUsed/>
    <w:rsid w:val="002C5353"/>
    <w:rPr>
      <w:sz w:val="20"/>
      <w:szCs w:val="20"/>
    </w:rPr>
  </w:style>
  <w:style w:type="character" w:customStyle="1" w:styleId="CommentTextChar">
    <w:name w:val="Comment Text Char"/>
    <w:basedOn w:val="DefaultParagraphFont"/>
    <w:link w:val="CommentText"/>
    <w:uiPriority w:val="99"/>
    <w:semiHidden/>
    <w:rsid w:val="002C53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353"/>
    <w:rPr>
      <w:b/>
      <w:bCs/>
    </w:rPr>
  </w:style>
  <w:style w:type="character" w:customStyle="1" w:styleId="CommentSubjectChar">
    <w:name w:val="Comment Subject Char"/>
    <w:basedOn w:val="CommentTextChar"/>
    <w:link w:val="CommentSubject"/>
    <w:uiPriority w:val="99"/>
    <w:semiHidden/>
    <w:rsid w:val="002C5353"/>
    <w:rPr>
      <w:rFonts w:ascii="Arial" w:eastAsia="Arial" w:hAnsi="Arial" w:cs="Arial"/>
      <w:b/>
      <w:bCs/>
      <w:sz w:val="20"/>
      <w:szCs w:val="20"/>
    </w:rPr>
  </w:style>
  <w:style w:type="paragraph" w:styleId="BalloonText">
    <w:name w:val="Balloon Text"/>
    <w:basedOn w:val="Normal"/>
    <w:link w:val="BalloonTextChar"/>
    <w:uiPriority w:val="99"/>
    <w:semiHidden/>
    <w:unhideWhenUsed/>
    <w:rsid w:val="002C5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3"/>
    <w:rPr>
      <w:rFonts w:ascii="Segoe UI" w:eastAsia="Arial" w:hAnsi="Segoe UI" w:cs="Segoe UI"/>
      <w:sz w:val="18"/>
      <w:szCs w:val="18"/>
    </w:rPr>
  </w:style>
  <w:style w:type="table" w:styleId="TableGrid">
    <w:name w:val="Table Grid"/>
    <w:basedOn w:val="TableNormal"/>
    <w:uiPriority w:val="39"/>
    <w:rsid w:val="00D2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45BC"/>
    <w:rPr>
      <w:b/>
      <w:bCs/>
      <w:color w:val="000000" w:themeColor="text1"/>
      <w:szCs w:val="28"/>
    </w:rPr>
  </w:style>
  <w:style w:type="paragraph" w:styleId="Header">
    <w:name w:val="header"/>
    <w:basedOn w:val="Normal"/>
    <w:link w:val="HeaderChar"/>
    <w:uiPriority w:val="99"/>
    <w:unhideWhenUsed/>
    <w:rsid w:val="005C0F45"/>
    <w:pPr>
      <w:tabs>
        <w:tab w:val="center" w:pos="4513"/>
        <w:tab w:val="right" w:pos="9026"/>
      </w:tabs>
    </w:pPr>
  </w:style>
  <w:style w:type="character" w:customStyle="1" w:styleId="HeaderChar">
    <w:name w:val="Header Char"/>
    <w:basedOn w:val="DefaultParagraphFont"/>
    <w:link w:val="Header"/>
    <w:uiPriority w:val="99"/>
    <w:rsid w:val="005C0F45"/>
    <w:rPr>
      <w:rFonts w:ascii="Arial" w:eastAsia="Arial" w:hAnsi="Arial" w:cs="Arial"/>
    </w:rPr>
  </w:style>
  <w:style w:type="paragraph" w:styleId="Footer">
    <w:name w:val="footer"/>
    <w:basedOn w:val="Normal"/>
    <w:link w:val="FooterChar"/>
    <w:uiPriority w:val="99"/>
    <w:unhideWhenUsed/>
    <w:rsid w:val="005C0F45"/>
    <w:pPr>
      <w:tabs>
        <w:tab w:val="center" w:pos="4513"/>
        <w:tab w:val="right" w:pos="9026"/>
      </w:tabs>
    </w:pPr>
  </w:style>
  <w:style w:type="character" w:customStyle="1" w:styleId="FooterChar">
    <w:name w:val="Footer Char"/>
    <w:basedOn w:val="DefaultParagraphFont"/>
    <w:link w:val="Footer"/>
    <w:uiPriority w:val="99"/>
    <w:rsid w:val="005C0F45"/>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NumberePara">
    <w:name w:val="Numbere Para"/>
    <w:basedOn w:val="Normal"/>
    <w:link w:val="NumbereParaChar"/>
    <w:uiPriority w:val="1"/>
    <w:qFormat/>
    <w:rsid w:val="00837F2D"/>
    <w:pPr>
      <w:numPr>
        <w:ilvl w:val="1"/>
        <w:numId w:val="1"/>
      </w:numPr>
      <w:tabs>
        <w:tab w:val="left" w:pos="993"/>
      </w:tabs>
      <w:spacing w:before="240" w:after="240"/>
    </w:pPr>
  </w:style>
  <w:style w:type="paragraph" w:customStyle="1" w:styleId="BulletLevel1">
    <w:name w:val="Bullet Level 1"/>
    <w:basedOn w:val="Heading1"/>
    <w:link w:val="BulletLevel1Char"/>
    <w:uiPriority w:val="1"/>
    <w:qFormat/>
    <w:rsid w:val="00AE2B77"/>
    <w:pPr>
      <w:keepNext w:val="0"/>
      <w:numPr>
        <w:numId w:val="2"/>
      </w:numPr>
      <w:tabs>
        <w:tab w:val="left" w:pos="993"/>
      </w:tabs>
      <w:spacing w:before="120" w:after="120"/>
      <w:ind w:left="1276" w:hanging="567"/>
    </w:pPr>
    <w:rPr>
      <w:b w:val="0"/>
      <w:color w:val="auto"/>
      <w:szCs w:val="22"/>
    </w:rPr>
  </w:style>
  <w:style w:type="character" w:customStyle="1" w:styleId="NumbereParaChar">
    <w:name w:val="Numbere Para Char"/>
    <w:basedOn w:val="DefaultParagraphFont"/>
    <w:link w:val="NumberePara"/>
    <w:uiPriority w:val="1"/>
    <w:rsid w:val="00837F2D"/>
  </w:style>
  <w:style w:type="character" w:customStyle="1" w:styleId="BulletLevel1Char">
    <w:name w:val="Bullet Level 1 Char"/>
    <w:basedOn w:val="Heading1Char"/>
    <w:link w:val="BulletLevel1"/>
    <w:uiPriority w:val="1"/>
    <w:rsid w:val="00AE2B77"/>
    <w:rPr>
      <w:b w:val="0"/>
      <w:bCs/>
      <w:color w:val="000000" w:themeColor="text1"/>
      <w:szCs w:val="28"/>
    </w:rPr>
  </w:style>
  <w:style w:type="paragraph" w:styleId="NormalWeb">
    <w:name w:val="Normal (Web)"/>
    <w:basedOn w:val="Normal"/>
    <w:uiPriority w:val="99"/>
    <w:unhideWhenUsed/>
    <w:rsid w:val="006E1A35"/>
    <w:pPr>
      <w:widowControl/>
      <w:spacing w:before="100" w:beforeAutospacing="1" w:after="100" w:afterAutospacing="1"/>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E1A35"/>
    <w:rPr>
      <w:i/>
      <w:iCs/>
    </w:rPr>
  </w:style>
  <w:style w:type="character" w:styleId="Strong">
    <w:name w:val="Strong"/>
    <w:basedOn w:val="DefaultParagraphFont"/>
    <w:uiPriority w:val="22"/>
    <w:qFormat/>
    <w:rsid w:val="006E1A35"/>
    <w:rPr>
      <w:b/>
      <w:bCs/>
    </w:rPr>
  </w:style>
  <w:style w:type="character" w:styleId="Hyperlink">
    <w:name w:val="Hyperlink"/>
    <w:basedOn w:val="DefaultParagraphFont"/>
    <w:uiPriority w:val="99"/>
    <w:unhideWhenUsed/>
    <w:rsid w:val="006E1A35"/>
    <w:rPr>
      <w:color w:val="0000FF"/>
      <w:u w:val="single"/>
    </w:rPr>
  </w:style>
  <w:style w:type="character" w:customStyle="1" w:styleId="UnresolvedMention">
    <w:name w:val="Unresolved Mention"/>
    <w:basedOn w:val="DefaultParagraphFont"/>
    <w:uiPriority w:val="99"/>
    <w:semiHidden/>
    <w:unhideWhenUsed/>
    <w:rsid w:val="003E297E"/>
    <w:rPr>
      <w:color w:val="605E5C"/>
      <w:shd w:val="clear" w:color="auto" w:fill="E1DFDD"/>
    </w:rPr>
  </w:style>
  <w:style w:type="character" w:customStyle="1" w:styleId="h5">
    <w:name w:val="h5"/>
    <w:basedOn w:val="DefaultParagraphFont"/>
    <w:rsid w:val="00AA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278">
      <w:bodyDiv w:val="1"/>
      <w:marLeft w:val="0"/>
      <w:marRight w:val="0"/>
      <w:marTop w:val="0"/>
      <w:marBottom w:val="0"/>
      <w:divBdr>
        <w:top w:val="none" w:sz="0" w:space="0" w:color="auto"/>
        <w:left w:val="none" w:sz="0" w:space="0" w:color="auto"/>
        <w:bottom w:val="none" w:sz="0" w:space="0" w:color="auto"/>
        <w:right w:val="none" w:sz="0" w:space="0" w:color="auto"/>
      </w:divBdr>
      <w:divsChild>
        <w:div w:id="168259485">
          <w:marLeft w:val="306"/>
          <w:marRight w:val="0"/>
          <w:marTop w:val="0"/>
          <w:marBottom w:val="0"/>
          <w:divBdr>
            <w:top w:val="none" w:sz="0" w:space="0" w:color="auto"/>
            <w:left w:val="none" w:sz="0" w:space="0" w:color="auto"/>
            <w:bottom w:val="none" w:sz="0" w:space="0" w:color="auto"/>
            <w:right w:val="none" w:sz="0" w:space="0" w:color="auto"/>
          </w:divBdr>
        </w:div>
      </w:divsChild>
    </w:div>
    <w:div w:id="105660442">
      <w:bodyDiv w:val="1"/>
      <w:marLeft w:val="0"/>
      <w:marRight w:val="0"/>
      <w:marTop w:val="0"/>
      <w:marBottom w:val="0"/>
      <w:divBdr>
        <w:top w:val="none" w:sz="0" w:space="0" w:color="auto"/>
        <w:left w:val="none" w:sz="0" w:space="0" w:color="auto"/>
        <w:bottom w:val="none" w:sz="0" w:space="0" w:color="auto"/>
        <w:right w:val="none" w:sz="0" w:space="0" w:color="auto"/>
      </w:divBdr>
    </w:div>
    <w:div w:id="442847813">
      <w:bodyDiv w:val="1"/>
      <w:marLeft w:val="0"/>
      <w:marRight w:val="0"/>
      <w:marTop w:val="0"/>
      <w:marBottom w:val="0"/>
      <w:divBdr>
        <w:top w:val="none" w:sz="0" w:space="0" w:color="auto"/>
        <w:left w:val="none" w:sz="0" w:space="0" w:color="auto"/>
        <w:bottom w:val="none" w:sz="0" w:space="0" w:color="auto"/>
        <w:right w:val="none" w:sz="0" w:space="0" w:color="auto"/>
      </w:divBdr>
    </w:div>
    <w:div w:id="811557971">
      <w:bodyDiv w:val="1"/>
      <w:marLeft w:val="0"/>
      <w:marRight w:val="0"/>
      <w:marTop w:val="0"/>
      <w:marBottom w:val="0"/>
      <w:divBdr>
        <w:top w:val="none" w:sz="0" w:space="0" w:color="auto"/>
        <w:left w:val="none" w:sz="0" w:space="0" w:color="auto"/>
        <w:bottom w:val="none" w:sz="0" w:space="0" w:color="auto"/>
        <w:right w:val="none" w:sz="0" w:space="0" w:color="auto"/>
      </w:divBdr>
    </w:div>
    <w:div w:id="847521179">
      <w:bodyDiv w:val="1"/>
      <w:marLeft w:val="0"/>
      <w:marRight w:val="0"/>
      <w:marTop w:val="0"/>
      <w:marBottom w:val="0"/>
      <w:divBdr>
        <w:top w:val="none" w:sz="0" w:space="0" w:color="auto"/>
        <w:left w:val="none" w:sz="0" w:space="0" w:color="auto"/>
        <w:bottom w:val="none" w:sz="0" w:space="0" w:color="auto"/>
        <w:right w:val="none" w:sz="0" w:space="0" w:color="auto"/>
      </w:divBdr>
    </w:div>
    <w:div w:id="854419365">
      <w:bodyDiv w:val="1"/>
      <w:marLeft w:val="0"/>
      <w:marRight w:val="0"/>
      <w:marTop w:val="0"/>
      <w:marBottom w:val="0"/>
      <w:divBdr>
        <w:top w:val="none" w:sz="0" w:space="0" w:color="auto"/>
        <w:left w:val="none" w:sz="0" w:space="0" w:color="auto"/>
        <w:bottom w:val="none" w:sz="0" w:space="0" w:color="auto"/>
        <w:right w:val="none" w:sz="0" w:space="0" w:color="auto"/>
      </w:divBdr>
    </w:div>
    <w:div w:id="933632011">
      <w:bodyDiv w:val="1"/>
      <w:marLeft w:val="0"/>
      <w:marRight w:val="0"/>
      <w:marTop w:val="0"/>
      <w:marBottom w:val="0"/>
      <w:divBdr>
        <w:top w:val="none" w:sz="0" w:space="0" w:color="auto"/>
        <w:left w:val="none" w:sz="0" w:space="0" w:color="auto"/>
        <w:bottom w:val="none" w:sz="0" w:space="0" w:color="auto"/>
        <w:right w:val="none" w:sz="0" w:space="0" w:color="auto"/>
      </w:divBdr>
    </w:div>
    <w:div w:id="1156604027">
      <w:bodyDiv w:val="1"/>
      <w:marLeft w:val="0"/>
      <w:marRight w:val="0"/>
      <w:marTop w:val="0"/>
      <w:marBottom w:val="0"/>
      <w:divBdr>
        <w:top w:val="none" w:sz="0" w:space="0" w:color="auto"/>
        <w:left w:val="none" w:sz="0" w:space="0" w:color="auto"/>
        <w:bottom w:val="none" w:sz="0" w:space="0" w:color="auto"/>
        <w:right w:val="none" w:sz="0" w:space="0" w:color="auto"/>
      </w:divBdr>
    </w:div>
    <w:div w:id="1191718885">
      <w:bodyDiv w:val="1"/>
      <w:marLeft w:val="0"/>
      <w:marRight w:val="0"/>
      <w:marTop w:val="0"/>
      <w:marBottom w:val="0"/>
      <w:divBdr>
        <w:top w:val="none" w:sz="0" w:space="0" w:color="auto"/>
        <w:left w:val="none" w:sz="0" w:space="0" w:color="auto"/>
        <w:bottom w:val="none" w:sz="0" w:space="0" w:color="auto"/>
        <w:right w:val="none" w:sz="0" w:space="0" w:color="auto"/>
      </w:divBdr>
    </w:div>
    <w:div w:id="1480805397">
      <w:bodyDiv w:val="1"/>
      <w:marLeft w:val="0"/>
      <w:marRight w:val="0"/>
      <w:marTop w:val="0"/>
      <w:marBottom w:val="0"/>
      <w:divBdr>
        <w:top w:val="none" w:sz="0" w:space="0" w:color="auto"/>
        <w:left w:val="none" w:sz="0" w:space="0" w:color="auto"/>
        <w:bottom w:val="none" w:sz="0" w:space="0" w:color="auto"/>
        <w:right w:val="none" w:sz="0" w:space="0" w:color="auto"/>
      </w:divBdr>
    </w:div>
    <w:div w:id="1494292699">
      <w:bodyDiv w:val="1"/>
      <w:marLeft w:val="0"/>
      <w:marRight w:val="0"/>
      <w:marTop w:val="0"/>
      <w:marBottom w:val="0"/>
      <w:divBdr>
        <w:top w:val="none" w:sz="0" w:space="0" w:color="auto"/>
        <w:left w:val="none" w:sz="0" w:space="0" w:color="auto"/>
        <w:bottom w:val="none" w:sz="0" w:space="0" w:color="auto"/>
        <w:right w:val="none" w:sz="0" w:space="0" w:color="auto"/>
      </w:divBdr>
    </w:div>
    <w:div w:id="1503933193">
      <w:bodyDiv w:val="1"/>
      <w:marLeft w:val="0"/>
      <w:marRight w:val="0"/>
      <w:marTop w:val="0"/>
      <w:marBottom w:val="0"/>
      <w:divBdr>
        <w:top w:val="none" w:sz="0" w:space="0" w:color="auto"/>
        <w:left w:val="none" w:sz="0" w:space="0" w:color="auto"/>
        <w:bottom w:val="none" w:sz="0" w:space="0" w:color="auto"/>
        <w:right w:val="none" w:sz="0" w:space="0" w:color="auto"/>
      </w:divBdr>
    </w:div>
    <w:div w:id="1508980376">
      <w:bodyDiv w:val="1"/>
      <w:marLeft w:val="0"/>
      <w:marRight w:val="0"/>
      <w:marTop w:val="0"/>
      <w:marBottom w:val="0"/>
      <w:divBdr>
        <w:top w:val="none" w:sz="0" w:space="0" w:color="auto"/>
        <w:left w:val="none" w:sz="0" w:space="0" w:color="auto"/>
        <w:bottom w:val="none" w:sz="0" w:space="0" w:color="auto"/>
        <w:right w:val="none" w:sz="0" w:space="0" w:color="auto"/>
      </w:divBdr>
    </w:div>
    <w:div w:id="1534339545">
      <w:bodyDiv w:val="1"/>
      <w:marLeft w:val="0"/>
      <w:marRight w:val="0"/>
      <w:marTop w:val="0"/>
      <w:marBottom w:val="0"/>
      <w:divBdr>
        <w:top w:val="none" w:sz="0" w:space="0" w:color="auto"/>
        <w:left w:val="none" w:sz="0" w:space="0" w:color="auto"/>
        <w:bottom w:val="none" w:sz="0" w:space="0" w:color="auto"/>
        <w:right w:val="none" w:sz="0" w:space="0" w:color="auto"/>
      </w:divBdr>
    </w:div>
    <w:div w:id="175408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MPZwvSQGaxBm+jdqLmwGyJECw==">AMUW2mWapJId5GRk/0kyzTKLcsBz4mPP0Hpg1VRc5MA8etuEBQEbbQQvrpcT843DV/+3wSFtY4VUt+LIwQcASI4+FYC9qiq1JJiRfpAFs+xbZGrcr9mFjK8Hfn82JMrC2nyNhxzytU5C9N1dazo5UtD2VLedbchOjecJ9AfegB6/+OJO5BRPJ12rKNWDHy+eHaAFp3GF9tY/Jcq9/qYe2qzOWaZdqVAfpA==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Mallender, Elizabeth</cp:lastModifiedBy>
  <cp:revision>3</cp:revision>
  <dcterms:created xsi:type="dcterms:W3CDTF">2021-09-16T10:28:00Z</dcterms:created>
  <dcterms:modified xsi:type="dcterms:W3CDTF">2021-09-16T13:50:00Z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2019</vt:lpwstr>
  </property>
  <property fmtid="{D5CDD505-2E9C-101B-9397-08002B2CF9AE}" pid="4" name="LastSaved">
    <vt:filetime>2021-02-01T00:00:00Z</vt:filetime>
  </property>
</Properties>
</file>